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E256"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690D6914" wp14:editId="428521FF">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34E8E47F"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0"/>
          <w:szCs w:val="24"/>
        </w:rPr>
      </w:pPr>
    </w:p>
    <w:p w14:paraId="65929B26" w14:textId="2C17E8CA"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4456F7CA"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p>
    <w:p w14:paraId="576CEB4E" w14:textId="77777777" w:rsidR="00ED4B4B" w:rsidRPr="006040A2" w:rsidRDefault="00F83E8C" w:rsidP="00ED4B4B">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Spring</w:t>
      </w:r>
      <w:r w:rsidR="00ED4B4B" w:rsidRPr="006040A2">
        <w:rPr>
          <w:rFonts w:ascii="Times New Roman" w:eastAsia="ヒラギノ角ゴ Pro W3" w:hAnsi="Times New Roman" w:cs="Times New Roman"/>
          <w:color w:val="000000"/>
          <w:sz w:val="28"/>
          <w:szCs w:val="24"/>
        </w:rPr>
        <w:t xml:space="preserve"> Semester 201</w:t>
      </w:r>
      <w:r>
        <w:rPr>
          <w:rFonts w:ascii="Times New Roman" w:eastAsia="ヒラギノ角ゴ Pro W3" w:hAnsi="Times New Roman" w:cs="Times New Roman"/>
          <w:color w:val="000000"/>
          <w:sz w:val="28"/>
          <w:szCs w:val="24"/>
        </w:rPr>
        <w:t>5</w:t>
      </w:r>
    </w:p>
    <w:p w14:paraId="088BF0E5"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16"/>
          <w:szCs w:val="24"/>
        </w:rPr>
      </w:pPr>
    </w:p>
    <w:p w14:paraId="7BA547B2"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0" w:type="auto"/>
        <w:tblInd w:w="5" w:type="dxa"/>
        <w:shd w:val="clear" w:color="auto" w:fill="FFFFFF"/>
        <w:tblLayout w:type="fixed"/>
        <w:tblLook w:val="0000" w:firstRow="0" w:lastRow="0" w:firstColumn="0" w:lastColumn="0" w:noHBand="0" w:noVBand="0"/>
      </w:tblPr>
      <w:tblGrid>
        <w:gridCol w:w="2340"/>
        <w:gridCol w:w="142"/>
        <w:gridCol w:w="7588"/>
      </w:tblGrid>
      <w:tr w:rsidR="00ED4B4B" w:rsidRPr="006040A2" w14:paraId="6EDF365D" w14:textId="77777777" w:rsidTr="00F83E8C">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0EBC74F3"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420805D8" w14:textId="77777777" w:rsidTr="00F83E8C">
        <w:trPr>
          <w:cantSplit/>
          <w:trHeight w:val="132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356E7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0DACB2E"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34B16D4B"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6D5998">
              <w:rPr>
                <w:rFonts w:ascii="Times New Roman" w:eastAsia="ヒラギノ角ゴ Pro W3" w:hAnsi="Times New Roman" w:cs="Times New Roman"/>
                <w:color w:val="000000"/>
                <w:sz w:val="20"/>
                <w:szCs w:val="24"/>
              </w:rPr>
              <w:t>5</w:t>
            </w:r>
            <w:r w:rsidRPr="006040A2">
              <w:rPr>
                <w:rFonts w:ascii="Times New Roman" w:eastAsia="ヒラギノ角ゴ Pro W3" w:hAnsi="Times New Roman" w:cs="Times New Roman"/>
                <w:color w:val="000000"/>
                <w:sz w:val="20"/>
                <w:szCs w:val="24"/>
              </w:rPr>
              <w:t>___, Room __</w:t>
            </w:r>
            <w:r w:rsidR="006D5998">
              <w:rPr>
                <w:rFonts w:ascii="Times New Roman" w:eastAsia="ヒラギノ角ゴ Pro W3" w:hAnsi="Times New Roman" w:cs="Times New Roman"/>
                <w:color w:val="000000"/>
                <w:sz w:val="20"/>
                <w:szCs w:val="24"/>
              </w:rPr>
              <w:t>5259</w:t>
            </w:r>
            <w:r w:rsidRPr="006040A2">
              <w:rPr>
                <w:rFonts w:ascii="Times New Roman" w:eastAsia="ヒラギノ角ゴ Pro W3" w:hAnsi="Times New Roman" w:cs="Times New Roman"/>
                <w:color w:val="000000"/>
                <w:sz w:val="20"/>
                <w:szCs w:val="24"/>
              </w:rPr>
              <w:t>_____</w:t>
            </w:r>
          </w:p>
          <w:p w14:paraId="15BA97F6" w14:textId="77777777" w:rsidR="00ED4B4B" w:rsidRPr="006040A2" w:rsidRDefault="00ED4B4B" w:rsidP="00ED4B4B">
            <w:pPr>
              <w:spacing w:after="0" w:line="240" w:lineRule="auto"/>
              <w:rPr>
                <w:rFonts w:ascii="Times New Roman" w:eastAsia="ヒラギノ角ゴ Pro W3" w:hAnsi="Times New Roman" w:cs="Times New Roman"/>
                <w:color w:val="0000FE"/>
                <w:sz w:val="20"/>
                <w:szCs w:val="24"/>
                <w:u w:val="single"/>
              </w:rPr>
            </w:pPr>
            <w:r w:rsidRPr="006040A2">
              <w:rPr>
                <w:rFonts w:ascii="Times New Roman" w:eastAsia="ヒラギノ角ゴ Pro W3" w:hAnsi="Times New Roman" w:cs="Times New Roman"/>
                <w:color w:val="000000"/>
                <w:sz w:val="20"/>
                <w:szCs w:val="24"/>
              </w:rPr>
              <w:t>Phone:  407-582-_</w:t>
            </w:r>
            <w:r w:rsidR="006D5998">
              <w:rPr>
                <w:rFonts w:ascii="Times New Roman" w:eastAsia="ヒラギノ角ゴ Pro W3" w:hAnsi="Times New Roman" w:cs="Times New Roman"/>
                <w:color w:val="000000"/>
                <w:sz w:val="20"/>
                <w:szCs w:val="24"/>
              </w:rPr>
              <w:t>1473</w:t>
            </w:r>
            <w:r w:rsidRPr="006040A2">
              <w:rPr>
                <w:rFonts w:ascii="Times New Roman" w:eastAsia="ヒラギノ角ゴ Pro W3" w:hAnsi="Times New Roman" w:cs="Times New Roman"/>
                <w:color w:val="000000"/>
                <w:sz w:val="20"/>
                <w:szCs w:val="24"/>
              </w:rPr>
              <w:t>____</w:t>
            </w:r>
          </w:p>
          <w:p w14:paraId="3264774F"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aalexander@valenciacollege.edu</w:t>
            </w:r>
            <w:r w:rsidRPr="006040A2">
              <w:rPr>
                <w:rFonts w:ascii="Times New Roman" w:eastAsia="ヒラギノ角ゴ Pro W3" w:hAnsi="Times New Roman" w:cs="Times New Roman"/>
                <w:color w:val="0000FE"/>
                <w:sz w:val="20"/>
                <w:szCs w:val="24"/>
                <w:u w:val="single"/>
              </w:rPr>
              <w:t>__________________________________</w:t>
            </w:r>
          </w:p>
          <w:p w14:paraId="5341DB5A"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Office Hours:  See documentation in Faculty Front Door</w:t>
            </w:r>
          </w:p>
          <w:p w14:paraId="2088FABE"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65DFE7F8" w14:textId="77777777" w:rsidTr="00F83E8C">
        <w:trPr>
          <w:cantSplit/>
          <w:trHeight w:val="467"/>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8D4F97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D7468A9" w14:textId="6769F9AF" w:rsidR="00ED4B4B" w:rsidRPr="00364A88" w:rsidRDefault="00CC771E" w:rsidP="00ED4B4B">
            <w:pPr>
              <w:spacing w:before="60" w:after="60" w:line="240" w:lineRule="auto"/>
              <w:rPr>
                <w:rFonts w:ascii="Times New Roman" w:eastAsia="ヒラギノ角ゴ Pro W3" w:hAnsi="Times New Roman" w:cs="Times New Roman"/>
                <w:color w:val="000000"/>
                <w:sz w:val="20"/>
                <w:szCs w:val="20"/>
              </w:rPr>
            </w:pPr>
            <w:r w:rsidRPr="00364A88">
              <w:rPr>
                <w:rFonts w:ascii="Times New Roman" w:eastAsia="ヒラギノ角ゴ Pro W3" w:hAnsi="Times New Roman" w:cs="Times New Roman"/>
                <w:color w:val="000000"/>
                <w:sz w:val="20"/>
                <w:szCs w:val="20"/>
              </w:rPr>
              <w:t>PHILOSOPHY PHI 2010, W02</w:t>
            </w:r>
          </w:p>
        </w:tc>
      </w:tr>
      <w:tr w:rsidR="00ED4B4B" w:rsidRPr="006040A2" w14:paraId="73D471E1" w14:textId="77777777" w:rsidTr="00F83E8C">
        <w:trPr>
          <w:cantSplit/>
          <w:trHeight w:val="113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9D3075C" w14:textId="77777777"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2CD8D8C" w14:textId="77777777" w:rsidR="00DB61E0" w:rsidRPr="00364A88" w:rsidRDefault="00DB61E0" w:rsidP="00DB61E0">
            <w:pPr>
              <w:rPr>
                <w:rFonts w:ascii="Times New Roman" w:hAnsi="Times New Roman" w:cs="Times New Roman"/>
                <w:sz w:val="20"/>
                <w:szCs w:val="20"/>
              </w:rPr>
            </w:pPr>
            <w:r w:rsidRPr="00364A88">
              <w:rPr>
                <w:rFonts w:ascii="Times New Roman" w:hAnsi="Times New Roman" w:cs="Times New Roman"/>
                <w:sz w:val="20"/>
                <w:szCs w:val="20"/>
              </w:rPr>
              <w:t>Contemporary problems are used to introduce the major areas 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0FCE2E57" w14:textId="77777777" w:rsidR="00DB61E0" w:rsidRPr="008173CE" w:rsidRDefault="00DB61E0" w:rsidP="00DB61E0">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34CB9F82" w14:textId="77777777" w:rsidTr="00F83E8C">
        <w:trPr>
          <w:cantSplit/>
          <w:trHeight w:val="476"/>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21C05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1DDCB44" w14:textId="60044BD0" w:rsidR="00ED4B4B" w:rsidRPr="00033621" w:rsidRDefault="00033621" w:rsidP="00ED4B4B">
            <w:pPr>
              <w:spacing w:before="60" w:after="60" w:line="240" w:lineRule="auto"/>
              <w:rPr>
                <w:rFonts w:ascii="Times New Roman" w:eastAsia="ヒラギノ角ゴ Pro W3" w:hAnsi="Times New Roman" w:cs="Times New Roman"/>
                <w:color w:val="000000"/>
                <w:sz w:val="20"/>
                <w:szCs w:val="20"/>
              </w:rPr>
            </w:pPr>
            <w:r w:rsidRPr="00033621">
              <w:rPr>
                <w:rFonts w:ascii="Times New Roman" w:eastAsia="ヒラギノ角ゴ Pro W3" w:hAnsi="Times New Roman" w:cs="Times New Roman"/>
                <w:color w:val="000000"/>
                <w:sz w:val="20"/>
                <w:szCs w:val="20"/>
              </w:rPr>
              <w:t>None</w:t>
            </w:r>
          </w:p>
        </w:tc>
      </w:tr>
      <w:tr w:rsidR="00ED4B4B" w:rsidRPr="006040A2" w14:paraId="7D5FA6B8" w14:textId="77777777" w:rsidTr="00F83E8C">
        <w:trPr>
          <w:cantSplit/>
          <w:trHeight w:val="31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2B313B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B08745A" w14:textId="52BC3410" w:rsidR="004D4B48" w:rsidRDefault="004D4B48"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 xml:space="preserve">Spring Semester-January 12 to April 24, 2015  </w:t>
            </w:r>
          </w:p>
          <w:p w14:paraId="6FA3E39B" w14:textId="6C13AC0A" w:rsidR="00ED4B4B" w:rsidRPr="006040A2" w:rsidRDefault="004D4B48" w:rsidP="00135963">
            <w:pPr>
              <w:spacing w:before="60" w:after="6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highlight w:val="yellow"/>
              </w:rPr>
              <w:t>Final Ex</w:t>
            </w:r>
            <w:r w:rsidR="00135963">
              <w:rPr>
                <w:rFonts w:ascii="Times New Roman" w:eastAsia="ヒラギノ角ゴ Pro W3" w:hAnsi="Times New Roman" w:cs="Times New Roman"/>
                <w:color w:val="000000"/>
                <w:sz w:val="20"/>
                <w:szCs w:val="24"/>
                <w:highlight w:val="yellow"/>
              </w:rPr>
              <w:t>am Week April 27 to May 1, 2015</w:t>
            </w:r>
            <w:r>
              <w:rPr>
                <w:rFonts w:ascii="Times New Roman" w:eastAsia="ヒラギノ角ゴ Pro W3" w:hAnsi="Times New Roman" w:cs="Times New Roman"/>
                <w:color w:val="000000"/>
                <w:sz w:val="20"/>
                <w:szCs w:val="24"/>
              </w:rPr>
              <w:t xml:space="preserve">.  </w:t>
            </w:r>
          </w:p>
        </w:tc>
      </w:tr>
      <w:tr w:rsidR="00ED4B4B" w:rsidRPr="006040A2" w14:paraId="2A70F9E0" w14:textId="77777777" w:rsidTr="00F83E8C">
        <w:trPr>
          <w:cantSplit/>
          <w:trHeight w:val="221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98BD2F5"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4569C77E" w14:textId="0616F682" w:rsidR="00033621"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5D3A6E28"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p w14:paraId="542BA71D" w14:textId="77777777" w:rsidR="0043045D" w:rsidRDefault="0043045D" w:rsidP="00ED4B4B">
            <w:pPr>
              <w:spacing w:before="60" w:after="60" w:line="240" w:lineRule="auto"/>
              <w:contextualSpacing/>
              <w:rPr>
                <w:rFonts w:ascii="Times New Roman" w:eastAsia="ヒラギノ角ゴ Pro W3" w:hAnsi="Times New Roman" w:cs="Times New Roman"/>
                <w:color w:val="000000"/>
                <w:sz w:val="24"/>
                <w:szCs w:val="24"/>
              </w:rPr>
            </w:pPr>
          </w:p>
          <w:p w14:paraId="7B966849" w14:textId="77777777" w:rsidR="00ED4B4B" w:rsidRDefault="00ED4B4B" w:rsidP="00ED4B4B">
            <w:pPr>
              <w:spacing w:before="60" w:after="60" w:line="240" w:lineRule="auto"/>
              <w:contextualSpacing/>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REQUIRED TEXTS:</w:t>
            </w:r>
          </w:p>
          <w:p w14:paraId="6CD9849A" w14:textId="77777777" w:rsidR="0043045D" w:rsidRPr="006040A2" w:rsidRDefault="0043045D" w:rsidP="00ED4B4B">
            <w:pPr>
              <w:spacing w:before="60" w:after="60" w:line="240" w:lineRule="auto"/>
              <w:contextualSpacing/>
              <w:rPr>
                <w:rFonts w:ascii="Times New Roman" w:eastAsia="ヒラギノ角ゴ Pro W3" w:hAnsi="Times New Roman" w:cs="Times New Roman"/>
                <w:color w:val="000000"/>
                <w:sz w:val="20"/>
                <w:szCs w:val="24"/>
              </w:rPr>
            </w:pP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FC1045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14:paraId="5ACFD212" w14:textId="13FD29CE" w:rsidR="00ED4B4B" w:rsidRDefault="002565FB" w:rsidP="00ED4B4B">
            <w:pPr>
              <w:spacing w:before="100" w:after="100" w:line="240" w:lineRule="auto"/>
              <w:rPr>
                <w:rFonts w:ascii="Times New Roman" w:eastAsia="ヒラギノ角ゴ Pro W3" w:hAnsi="Times New Roman" w:cs="Times New Roman"/>
                <w:color w:val="000000"/>
                <w:sz w:val="20"/>
                <w:szCs w:val="20"/>
              </w:rPr>
            </w:pPr>
            <w:r w:rsidRPr="00364A88">
              <w:rPr>
                <w:rFonts w:ascii="Times New Roman" w:eastAsia="ヒラギノ角ゴ Pro W3" w:hAnsi="Times New Roman" w:cs="Times New Roman"/>
                <w:color w:val="000000"/>
                <w:sz w:val="20"/>
                <w:szCs w:val="20"/>
              </w:rPr>
              <w:t>20834</w:t>
            </w:r>
          </w:p>
          <w:p w14:paraId="59732B9D" w14:textId="77777777" w:rsidR="00033621" w:rsidRDefault="00033621" w:rsidP="00ED4B4B">
            <w:pPr>
              <w:spacing w:before="100" w:after="10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 xml:space="preserve"> </w:t>
            </w:r>
          </w:p>
          <w:p w14:paraId="0592A5DC" w14:textId="387D0739" w:rsidR="00033621" w:rsidRDefault="00033621" w:rsidP="00ED4B4B">
            <w:pPr>
              <w:spacing w:before="100" w:after="10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0"/>
                <w:szCs w:val="20"/>
              </w:rPr>
              <w:t xml:space="preserve">Alexander, Andrew, </w:t>
            </w:r>
            <w:r w:rsidRPr="00033621">
              <w:rPr>
                <w:rFonts w:ascii="Times New Roman" w:eastAsia="ヒラギノ角ゴ Pro W3" w:hAnsi="Times New Roman" w:cs="Times New Roman"/>
                <w:color w:val="000000"/>
                <w:sz w:val="20"/>
                <w:szCs w:val="20"/>
                <w:u w:val="single"/>
              </w:rPr>
              <w:t xml:space="preserve">Philosophizing </w:t>
            </w:r>
            <w:r>
              <w:rPr>
                <w:rFonts w:ascii="Times New Roman" w:eastAsia="ヒラギノ角ゴ Pro W3" w:hAnsi="Times New Roman" w:cs="Times New Roman"/>
                <w:color w:val="000000"/>
                <w:sz w:val="20"/>
                <w:szCs w:val="20"/>
              </w:rPr>
              <w:t xml:space="preserve">  </w:t>
            </w:r>
          </w:p>
          <w:p w14:paraId="00F88782" w14:textId="10A31127" w:rsidR="00033621" w:rsidRPr="007225AC" w:rsidRDefault="008B7E0A" w:rsidP="00ED4B4B">
            <w:pPr>
              <w:spacing w:before="100" w:after="100" w:line="240" w:lineRule="auto"/>
              <w:rPr>
                <w:rFonts w:ascii="Times New Roman" w:eastAsia="ヒラギノ角ゴ Pro W3" w:hAnsi="Times New Roman" w:cs="Times New Roman"/>
                <w:color w:val="000000"/>
                <w:sz w:val="20"/>
                <w:szCs w:val="20"/>
              </w:rPr>
            </w:pPr>
            <w:r w:rsidRPr="007225AC">
              <w:rPr>
                <w:rFonts w:ascii="Times New Roman" w:eastAsia="ヒラギノ角ゴ Pro W3" w:hAnsi="Times New Roman" w:cs="Times New Roman"/>
                <w:color w:val="000000"/>
                <w:sz w:val="20"/>
                <w:szCs w:val="20"/>
              </w:rPr>
              <w:t>ISBN 978-7575-8140-3</w:t>
            </w:r>
          </w:p>
          <w:p w14:paraId="1B5D1DB4" w14:textId="77777777" w:rsidR="00033621" w:rsidRDefault="00033621" w:rsidP="00ED4B4B">
            <w:pPr>
              <w:spacing w:before="100" w:after="10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 xml:space="preserve">     </w:t>
            </w:r>
          </w:p>
          <w:p w14:paraId="39FB8283" w14:textId="77777777" w:rsidR="00033621" w:rsidRDefault="00033621" w:rsidP="00ED4B4B">
            <w:pPr>
              <w:spacing w:before="100" w:after="100" w:line="240" w:lineRule="auto"/>
              <w:contextualSpacing/>
              <w:rPr>
                <w:rFonts w:ascii="Times New Roman" w:eastAsia="ヒラギノ角ゴ Pro W3" w:hAnsi="Times New Roman" w:cs="Times New Roman"/>
                <w:color w:val="000000"/>
                <w:sz w:val="20"/>
                <w:szCs w:val="20"/>
              </w:rPr>
            </w:pPr>
          </w:p>
          <w:p w14:paraId="5E4934F7" w14:textId="2736FF44" w:rsidR="00033621" w:rsidRPr="00712835" w:rsidRDefault="00865622" w:rsidP="00ED4B4B">
            <w:pPr>
              <w:spacing w:before="100" w:after="100" w:line="240" w:lineRule="auto"/>
              <w:rPr>
                <w:rFonts w:ascii="Times New Roman" w:eastAsia="ヒラギノ角ゴ Pro W3" w:hAnsi="Times New Roman" w:cs="Times New Roman"/>
                <w:color w:val="000000"/>
                <w:sz w:val="20"/>
                <w:szCs w:val="20"/>
              </w:rPr>
            </w:pPr>
            <w:r>
              <w:rPr>
                <w:rFonts w:ascii="Times New Roman" w:eastAsia="ヒラギノ角ゴ Pro W3" w:hAnsi="Times New Roman" w:cs="Times New Roman"/>
                <w:color w:val="000000"/>
                <w:sz w:val="20"/>
                <w:szCs w:val="20"/>
              </w:rPr>
              <w:t>Index cards are required.</w:t>
            </w:r>
            <w:bookmarkStart w:id="1" w:name="_GoBack"/>
            <w:bookmarkEnd w:id="1"/>
          </w:p>
          <w:p w14:paraId="71BAE85C" w14:textId="77777777" w:rsidR="00ED4B4B" w:rsidRPr="006040A2" w:rsidRDefault="00ED4B4B" w:rsidP="00ED4B4B">
            <w:pPr>
              <w:spacing w:before="100" w:after="100" w:line="240" w:lineRule="auto"/>
              <w:rPr>
                <w:rFonts w:ascii="Times New Roman" w:eastAsia="ヒラギノ角ゴ Pro W3" w:hAnsi="Times New Roman" w:cs="Times New Roman"/>
                <w:color w:val="000000"/>
                <w:sz w:val="20"/>
                <w:szCs w:val="24"/>
              </w:rPr>
            </w:pPr>
          </w:p>
        </w:tc>
      </w:tr>
      <w:tr w:rsidR="00ED4B4B" w:rsidRPr="006040A2" w14:paraId="325B9B87" w14:textId="77777777" w:rsidTr="00F83E8C">
        <w:trPr>
          <w:cantSplit/>
          <w:trHeight w:val="1034"/>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B2EC1F1" w14:textId="65F19BF2" w:rsidR="00ED4B4B" w:rsidRPr="006040A2" w:rsidRDefault="008B7576" w:rsidP="00ED4B4B">
            <w:pPr>
              <w:spacing w:before="60" w:after="60" w:line="240" w:lineRule="auto"/>
              <w:rPr>
                <w:rFonts w:ascii="Times New Roman" w:eastAsia="ヒラギノ角ゴ Pro W3" w:hAnsi="Times New Roman" w:cs="Times New Roman"/>
                <w:sz w:val="20"/>
                <w:szCs w:val="24"/>
                <w:highlight w:val="yellow"/>
                <w:shd w:val="clear" w:color="auto" w:fill="FFFF00"/>
              </w:rPr>
            </w:pPr>
            <w:r w:rsidRPr="008173CE">
              <w:rPr>
                <w:rFonts w:ascii="Times New Roman" w:eastAsia="ヒラギノ角ゴ Pro W3" w:hAnsi="Times New Roman" w:cs="Times New Roman"/>
                <w:sz w:val="20"/>
                <w:szCs w:val="24"/>
                <w:shd w:val="clear" w:color="auto" w:fill="FFFF00"/>
              </w:rPr>
              <w:t xml:space="preserve">IMPORTANT </w:t>
            </w:r>
            <w:r w:rsidR="00ED4B4B" w:rsidRPr="008173CE">
              <w:rPr>
                <w:rFonts w:ascii="Times New Roman" w:eastAsia="ヒラギノ角ゴ Pro W3" w:hAnsi="Times New Roman" w:cs="Times New Roman"/>
                <w:sz w:val="20"/>
                <w:szCs w:val="24"/>
                <w:shd w:val="clear" w:color="auto" w:fill="FFFF00"/>
              </w:rPr>
              <w:t xml:space="preserve"> DATES: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BD323E6" w14:textId="0DE6DE26" w:rsidR="00ED4B4B" w:rsidRPr="004D4B48" w:rsidRDefault="00C52552"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ML</w:t>
            </w:r>
            <w:r w:rsidR="0075460E">
              <w:rPr>
                <w:rFonts w:ascii="Times New Roman" w:eastAsia="ヒラギノ角ゴ Pro W3" w:hAnsi="Times New Roman" w:cs="Times New Roman"/>
                <w:color w:val="000000"/>
                <w:sz w:val="20"/>
                <w:szCs w:val="24"/>
                <w:highlight w:val="yellow"/>
              </w:rPr>
              <w:t xml:space="preserve"> </w:t>
            </w:r>
            <w:r>
              <w:rPr>
                <w:rFonts w:ascii="Times New Roman" w:eastAsia="ヒラギノ角ゴ Pro W3" w:hAnsi="Times New Roman" w:cs="Times New Roman"/>
                <w:color w:val="000000"/>
                <w:sz w:val="20"/>
                <w:szCs w:val="24"/>
                <w:highlight w:val="yellow"/>
              </w:rPr>
              <w:t xml:space="preserve">King Day: Jan. 19, </w:t>
            </w:r>
            <w:r w:rsidR="0075460E">
              <w:rPr>
                <w:rFonts w:ascii="Times New Roman" w:eastAsia="ヒラギノ角ゴ Pro W3" w:hAnsi="Times New Roman" w:cs="Times New Roman"/>
                <w:color w:val="000000"/>
                <w:sz w:val="20"/>
                <w:szCs w:val="24"/>
                <w:highlight w:val="yellow"/>
              </w:rPr>
              <w:t>Holiday</w:t>
            </w:r>
          </w:p>
          <w:p w14:paraId="4E15173B" w14:textId="523EFE04" w:rsidR="008173CE" w:rsidRPr="006040A2" w:rsidRDefault="00C52552" w:rsidP="008173CE">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 w:val="20"/>
                <w:szCs w:val="24"/>
                <w:highlight w:val="yellow"/>
              </w:rPr>
              <w:t>Spring Break: March 9-13</w:t>
            </w:r>
            <w:r w:rsidR="004D4B48" w:rsidRPr="004D4B48">
              <w:rPr>
                <w:rFonts w:ascii="Times New Roman" w:eastAsia="ヒラギノ角ゴ Pro W3" w:hAnsi="Times New Roman" w:cs="Times New Roman"/>
                <w:color w:val="000000"/>
                <w:sz w:val="20"/>
                <w:szCs w:val="24"/>
                <w:highlight w:val="yellow"/>
              </w:rPr>
              <w:t xml:space="preserve"> classes are canceled.</w:t>
            </w:r>
          </w:p>
          <w:p w14:paraId="1A2902C2" w14:textId="0279F454" w:rsidR="008B7576" w:rsidRPr="006040A2" w:rsidRDefault="0075460E" w:rsidP="00ED4B4B">
            <w:pPr>
              <w:spacing w:before="60" w:after="60" w:line="240" w:lineRule="auto"/>
              <w:rPr>
                <w:rFonts w:ascii="Times New Roman" w:eastAsia="ヒラギノ角ゴ Pro W3" w:hAnsi="Times New Roman" w:cs="Times New Roman"/>
                <w:color w:val="000000"/>
                <w:szCs w:val="24"/>
                <w:highlight w:val="yellow"/>
              </w:rPr>
            </w:pPr>
            <w:r>
              <w:rPr>
                <w:rFonts w:ascii="Times New Roman" w:eastAsia="ヒラギノ角ゴ Pro W3" w:hAnsi="Times New Roman" w:cs="Times New Roman"/>
                <w:color w:val="000000"/>
                <w:szCs w:val="24"/>
                <w:highlight w:val="yellow"/>
              </w:rPr>
              <w:t>Final Exam: Apr. 29</w:t>
            </w:r>
          </w:p>
        </w:tc>
      </w:tr>
      <w:tr w:rsidR="00ED4B4B" w:rsidRPr="006040A2" w14:paraId="2D675F38" w14:textId="77777777" w:rsidTr="00F83E8C">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7F6A55B8"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378A0CA1" w14:textId="77777777" w:rsidTr="00F83E8C">
        <w:trPr>
          <w:cantSplit/>
          <w:trHeight w:val="3020"/>
        </w:trPr>
        <w:tc>
          <w:tcPr>
            <w:tcW w:w="248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1BCA60E"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14:paraId="6D3B688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1B27315C"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14:paraId="499D5031"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31A435D"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11971F47"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D97AE1F"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Students should not assume that there will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 xml:space="preserve">rovided.  Spring Full Semester begins </w:t>
            </w:r>
            <w:r w:rsidRPr="006040A2">
              <w:rPr>
                <w:rFonts w:ascii="Times New Roman" w:eastAsia="ヒラギノ角ゴ Pro W3" w:hAnsi="Times New Roman" w:cs="Times New Roman"/>
                <w:color w:val="000000"/>
                <w:sz w:val="20"/>
                <w:szCs w:val="24"/>
              </w:rPr>
              <w:t xml:space="preserve"> </w:t>
            </w:r>
            <w:r w:rsidR="004D4B48">
              <w:rPr>
                <w:rFonts w:ascii="Times New Roman" w:eastAsia="ヒラギノ角ゴ Pro W3" w:hAnsi="Times New Roman" w:cs="Times New Roman"/>
                <w:color w:val="000000"/>
                <w:sz w:val="20"/>
                <w:szCs w:val="24"/>
              </w:rPr>
              <w:t>January 12, 2015</w:t>
            </w:r>
          </w:p>
          <w:p w14:paraId="6EFFD877"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14:paraId="68203B26" w14:textId="77777777" w:rsidR="00ED4B4B" w:rsidRPr="006040A2"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tc>
      </w:tr>
    </w:tbl>
    <w:p w14:paraId="46133E93" w14:textId="77777777" w:rsidR="00ED4B4B" w:rsidRPr="006040A2" w:rsidRDefault="00ED4B4B" w:rsidP="00ED4B4B">
      <w:pPr>
        <w:rPr>
          <w:rFonts w:ascii="Times New Roman" w:eastAsia="ヒラギノ角ゴ Pro W3" w:hAnsi="Times New Roman" w:cs="Times New Roman"/>
          <w:color w:val="000000"/>
          <w:szCs w:val="24"/>
        </w:rPr>
      </w:pPr>
    </w:p>
    <w:tbl>
      <w:tblPr>
        <w:tblW w:w="11755" w:type="dxa"/>
        <w:tblInd w:w="5" w:type="dxa"/>
        <w:shd w:val="clear" w:color="auto" w:fill="FFFFFF"/>
        <w:tblLayout w:type="fixed"/>
        <w:tblLook w:val="0000" w:firstRow="0" w:lastRow="0" w:firstColumn="0" w:lastColumn="0" w:noHBand="0" w:noVBand="0"/>
      </w:tblPr>
      <w:tblGrid>
        <w:gridCol w:w="2340"/>
        <w:gridCol w:w="78"/>
        <w:gridCol w:w="12"/>
        <w:gridCol w:w="7290"/>
        <w:gridCol w:w="360"/>
        <w:gridCol w:w="1675"/>
      </w:tblGrid>
      <w:tr w:rsidR="00ED4B4B" w:rsidRPr="006040A2" w14:paraId="3D2EE54E" w14:textId="77777777" w:rsidTr="00D15586">
        <w:trPr>
          <w:gridAfter w:val="1"/>
          <w:wAfter w:w="1675" w:type="dxa"/>
          <w:cantSplit/>
          <w:trHeight w:val="1922"/>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B546F2E"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MAJOR LEARNING OUTCOMES.</w:t>
            </w:r>
          </w:p>
          <w:p w14:paraId="213A397D" w14:textId="77777777"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7662"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824CF40" w14:textId="77777777" w:rsidR="000D7051" w:rsidRPr="000D7051" w:rsidRDefault="000D7051" w:rsidP="000D7051">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question basic beliefs.</w:t>
            </w:r>
          </w:p>
          <w:p w14:paraId="372FD23F" w14:textId="77777777" w:rsidR="000D7051" w:rsidRPr="000D7051" w:rsidRDefault="000D7051" w:rsidP="000D7051">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check the assumptions and implications of key ideas.</w:t>
            </w:r>
          </w:p>
          <w:p w14:paraId="40A18870" w14:textId="77777777" w:rsidR="000D7051" w:rsidRPr="000D7051" w:rsidRDefault="000D7051" w:rsidP="000D7051">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explore diverse theories or perspectives</w:t>
            </w:r>
          </w:p>
          <w:p w14:paraId="0FFC0A74" w14:textId="77777777" w:rsidR="000D7051" w:rsidRPr="000D7051" w:rsidRDefault="000D7051" w:rsidP="000D7051">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define concepts with necessary and sufficient criteria.</w:t>
            </w:r>
          </w:p>
          <w:p w14:paraId="5329CED8" w14:textId="77777777" w:rsidR="000D7051" w:rsidRPr="000D7051" w:rsidRDefault="000D7051" w:rsidP="000D7051">
            <w:pPr>
              <w:pStyle w:val="ListParagraph"/>
              <w:numPr>
                <w:ilvl w:val="0"/>
                <w:numId w:val="7"/>
              </w:numPr>
              <w:rPr>
                <w:rFonts w:ascii="Times New Roman" w:hAnsi="Times New Roman" w:cs="Times New Roman"/>
                <w:sz w:val="20"/>
                <w:szCs w:val="20"/>
              </w:rPr>
            </w:pPr>
            <w:r w:rsidRPr="000D7051">
              <w:rPr>
                <w:rFonts w:ascii="Times New Roman" w:hAnsi="Times New Roman" w:cs="Times New Roman"/>
                <w:sz w:val="20"/>
                <w:szCs w:val="20"/>
              </w:rPr>
              <w:t>Students will be able to articulate objections and construct arguments.</w:t>
            </w:r>
          </w:p>
          <w:p w14:paraId="51BC3AF7" w14:textId="2F90D53A" w:rsidR="00ED4B4B" w:rsidRPr="006040A2" w:rsidRDefault="00ED4B4B" w:rsidP="00ED4B4B">
            <w:pPr>
              <w:spacing w:before="120" w:after="60" w:line="240" w:lineRule="auto"/>
              <w:rPr>
                <w:rFonts w:ascii="Times New Roman" w:eastAsia="ヒラギノ角ゴ Pro W3" w:hAnsi="Times New Roman" w:cs="Times New Roman"/>
                <w:color w:val="000000"/>
                <w:sz w:val="20"/>
                <w:szCs w:val="24"/>
              </w:rPr>
            </w:pPr>
          </w:p>
        </w:tc>
      </w:tr>
      <w:tr w:rsidR="00ED4B4B" w:rsidRPr="006040A2" w14:paraId="1ACCC57D" w14:textId="77777777" w:rsidTr="00D15586">
        <w:trPr>
          <w:gridAfter w:val="1"/>
          <w:wAfter w:w="1675" w:type="dxa"/>
          <w:cantSplit/>
          <w:trHeight w:val="84"/>
        </w:trPr>
        <w:tc>
          <w:tcPr>
            <w:tcW w:w="10080" w:type="dxa"/>
            <w:gridSpan w:val="5"/>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4B1FB76E"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55366157" w14:textId="77777777" w:rsidTr="00D15586">
        <w:trPr>
          <w:gridAfter w:val="1"/>
          <w:wAfter w:w="1675" w:type="dxa"/>
          <w:cantSplit/>
          <w:trHeight w:val="84"/>
        </w:trPr>
        <w:tc>
          <w:tcPr>
            <w:tcW w:w="10080" w:type="dxa"/>
            <w:gridSpan w:val="5"/>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3CC10DAC"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710644DB" w14:textId="77777777" w:rsidTr="00D15586">
        <w:trPr>
          <w:gridAfter w:val="1"/>
          <w:wAfter w:w="1675" w:type="dxa"/>
          <w:cantSplit/>
          <w:trHeight w:val="1000"/>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4128FD"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38CE3858" w14:textId="77777777"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7662"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66D91D6" w14:textId="28C02398" w:rsidR="00ED4B4B" w:rsidRPr="006040A2" w:rsidRDefault="001367C7" w:rsidP="00ED4B4B">
            <w:pPr>
              <w:spacing w:before="40" w:after="40" w:line="240" w:lineRule="auto"/>
              <w:rPr>
                <w:rFonts w:ascii="Times New Roman" w:eastAsia="ヒラギノ角ゴ Pro W3" w:hAnsi="Times New Roman" w:cs="Times New Roman"/>
                <w:color w:val="274DC1"/>
                <w:sz w:val="20"/>
                <w:szCs w:val="24"/>
              </w:rPr>
            </w:pPr>
            <w:r>
              <w:rPr>
                <w:rFonts w:ascii="Times New Roman" w:eastAsia="ヒラギノ角ゴ Pro W3" w:hAnsi="Times New Roman" w:cs="Times New Roman"/>
                <w:color w:val="000000"/>
                <w:sz w:val="20"/>
                <w:szCs w:val="24"/>
              </w:rPr>
              <w:t>Project will be available on Faculty Front</w:t>
            </w:r>
            <w:r w:rsidR="00B824CE">
              <w:rPr>
                <w:rFonts w:ascii="Times New Roman" w:eastAsia="ヒラギノ角ゴ Pro W3" w:hAnsi="Times New Roman" w:cs="Times New Roman"/>
                <w:color w:val="000000"/>
                <w:sz w:val="20"/>
                <w:szCs w:val="24"/>
              </w:rPr>
              <w:t xml:space="preserve"> D</w:t>
            </w:r>
            <w:r>
              <w:rPr>
                <w:rFonts w:ascii="Times New Roman" w:eastAsia="ヒラギノ角ゴ Pro W3" w:hAnsi="Times New Roman" w:cs="Times New Roman"/>
                <w:color w:val="000000"/>
                <w:sz w:val="20"/>
                <w:szCs w:val="24"/>
              </w:rPr>
              <w:t>oor.</w:t>
            </w:r>
          </w:p>
          <w:p w14:paraId="248081F4" w14:textId="77777777" w:rsidR="00ED4B4B" w:rsidRPr="006040A2" w:rsidRDefault="00ED4B4B" w:rsidP="00ED4B4B">
            <w:pPr>
              <w:spacing w:before="40" w:after="40" w:line="240" w:lineRule="auto"/>
              <w:rPr>
                <w:rFonts w:ascii="Times New Roman" w:eastAsia="ヒラギノ角ゴ Pro W3" w:hAnsi="Times New Roman" w:cs="Times New Roman"/>
                <w:color w:val="000000"/>
                <w:szCs w:val="24"/>
              </w:rPr>
            </w:pPr>
          </w:p>
        </w:tc>
      </w:tr>
      <w:tr w:rsidR="00ED4B4B" w:rsidRPr="006040A2" w14:paraId="686ED8F5" w14:textId="77777777" w:rsidTr="00D15586">
        <w:trPr>
          <w:gridAfter w:val="1"/>
          <w:wAfter w:w="1675" w:type="dxa"/>
          <w:cantSplit/>
          <w:trHeight w:val="6155"/>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88C6FE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GRADING SCALE:</w:t>
            </w:r>
          </w:p>
          <w:p w14:paraId="5EAD0159"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662"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E19A1C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28601F1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0A95A05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2935853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bookmarkStart w:id="2" w:name="_MON_1295289929"/>
            <w:bookmarkEnd w:id="2"/>
          </w:p>
          <w:p w14:paraId="24688252" w14:textId="77777777" w:rsidR="001367C7" w:rsidRPr="001367C7" w:rsidRDefault="001367C7" w:rsidP="001367C7">
            <w:pPr>
              <w:rPr>
                <w:rFonts w:ascii="Times New Roman" w:hAnsi="Times New Roman" w:cs="Times New Roman"/>
                <w:sz w:val="20"/>
                <w:szCs w:val="20"/>
              </w:rPr>
            </w:pPr>
            <w:r w:rsidRPr="001367C7">
              <w:rPr>
                <w:rFonts w:ascii="Times New Roman" w:hAnsi="Times New Roman" w:cs="Times New Roman"/>
                <w:sz w:val="20"/>
                <w:szCs w:val="20"/>
              </w:rPr>
              <w:t>The course consists of four units:</w:t>
            </w:r>
          </w:p>
          <w:p w14:paraId="585C3AA3" w14:textId="77777777" w:rsidR="001367C7" w:rsidRPr="001367C7" w:rsidRDefault="001367C7" w:rsidP="001367C7">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The Nature of Philosophy &amp; Ethics</w:t>
            </w:r>
          </w:p>
          <w:p w14:paraId="6542578E" w14:textId="77777777" w:rsidR="001367C7" w:rsidRPr="001367C7" w:rsidRDefault="001367C7" w:rsidP="001367C7">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Political Philosophy</w:t>
            </w:r>
          </w:p>
          <w:p w14:paraId="3D25C258" w14:textId="77777777" w:rsidR="001367C7" w:rsidRPr="001367C7" w:rsidRDefault="001367C7" w:rsidP="001367C7">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Metaphysics &amp; Epistemology</w:t>
            </w:r>
          </w:p>
          <w:p w14:paraId="6C9D890D" w14:textId="77777777" w:rsidR="001367C7" w:rsidRPr="001367C7" w:rsidRDefault="001367C7" w:rsidP="001367C7">
            <w:pPr>
              <w:pStyle w:val="ListParagraph"/>
              <w:numPr>
                <w:ilvl w:val="0"/>
                <w:numId w:val="8"/>
              </w:numPr>
              <w:rPr>
                <w:rFonts w:ascii="Times New Roman" w:hAnsi="Times New Roman" w:cs="Times New Roman"/>
                <w:sz w:val="20"/>
                <w:szCs w:val="20"/>
              </w:rPr>
            </w:pPr>
            <w:r w:rsidRPr="001367C7">
              <w:rPr>
                <w:rFonts w:ascii="Times New Roman" w:hAnsi="Times New Roman" w:cs="Times New Roman"/>
                <w:sz w:val="20"/>
                <w:szCs w:val="20"/>
              </w:rPr>
              <w:t xml:space="preserve"> The Philosophy of Religion</w:t>
            </w:r>
          </w:p>
          <w:p w14:paraId="729FA4D1" w14:textId="77777777" w:rsidR="001367C7" w:rsidRPr="001367C7" w:rsidRDefault="001367C7" w:rsidP="001367C7">
            <w:pPr>
              <w:rPr>
                <w:rFonts w:ascii="Times New Roman" w:hAnsi="Times New Roman" w:cs="Times New Roman"/>
                <w:sz w:val="20"/>
                <w:szCs w:val="20"/>
              </w:rPr>
            </w:pPr>
            <w:r w:rsidRPr="001367C7">
              <w:rPr>
                <w:rFonts w:ascii="Times New Roman" w:hAnsi="Times New Roman" w:cs="Times New Roman"/>
                <w:sz w:val="20"/>
                <w:szCs w:val="20"/>
              </w:rPr>
              <w:t>A unit test comes at the end of each unit. A group project comes in the middle of the fourth unit. The grading system is as follows:</w:t>
            </w:r>
          </w:p>
          <w:p w14:paraId="7182D1BF" w14:textId="77777777" w:rsidR="001367C7" w:rsidRPr="001367C7" w:rsidRDefault="001367C7" w:rsidP="001367C7">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Two Regular Unit Tests</w:t>
            </w:r>
            <w:r w:rsidRPr="001367C7">
              <w:rPr>
                <w:rFonts w:ascii="Times New Roman" w:hAnsi="Times New Roman" w:cs="Times New Roman"/>
                <w:sz w:val="20"/>
                <w:szCs w:val="20"/>
              </w:rPr>
              <w:tab/>
            </w:r>
            <w:r w:rsidRPr="001367C7">
              <w:rPr>
                <w:rFonts w:ascii="Times New Roman" w:hAnsi="Times New Roman" w:cs="Times New Roman"/>
                <w:sz w:val="20"/>
                <w:szCs w:val="20"/>
              </w:rPr>
              <w:tab/>
              <w:t>= 18% each</w:t>
            </w:r>
          </w:p>
          <w:p w14:paraId="42B574E9" w14:textId="77777777" w:rsidR="001367C7" w:rsidRPr="001367C7" w:rsidRDefault="001367C7" w:rsidP="001367C7">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Take-Home Essay</w:t>
            </w:r>
            <w:r w:rsidRPr="001367C7">
              <w:rPr>
                <w:rFonts w:ascii="Times New Roman" w:hAnsi="Times New Roman" w:cs="Times New Roman"/>
                <w:sz w:val="20"/>
                <w:szCs w:val="20"/>
              </w:rPr>
              <w:tab/>
            </w:r>
            <w:r w:rsidRPr="001367C7">
              <w:rPr>
                <w:rFonts w:ascii="Times New Roman" w:hAnsi="Times New Roman" w:cs="Times New Roman"/>
                <w:sz w:val="20"/>
                <w:szCs w:val="20"/>
              </w:rPr>
              <w:tab/>
              <w:t>= 18% (Unit 2)</w:t>
            </w:r>
          </w:p>
          <w:p w14:paraId="4652F778" w14:textId="50B4420C" w:rsidR="001367C7" w:rsidRPr="001367C7" w:rsidRDefault="001367C7" w:rsidP="001367C7">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 Final Test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367C7">
              <w:rPr>
                <w:rFonts w:ascii="Times New Roman" w:hAnsi="Times New Roman" w:cs="Times New Roman"/>
                <w:sz w:val="20"/>
                <w:szCs w:val="20"/>
              </w:rPr>
              <w:t>= 18% (Unit 4)</w:t>
            </w:r>
          </w:p>
          <w:p w14:paraId="77EC94DA" w14:textId="77777777" w:rsidR="001367C7" w:rsidRPr="001367C7" w:rsidRDefault="001367C7" w:rsidP="001367C7">
            <w:pPr>
              <w:pStyle w:val="ListParagraph"/>
              <w:numPr>
                <w:ilvl w:val="0"/>
                <w:numId w:val="9"/>
              </w:numPr>
              <w:rPr>
                <w:rFonts w:ascii="Times New Roman" w:hAnsi="Times New Roman" w:cs="Times New Roman"/>
                <w:sz w:val="20"/>
                <w:szCs w:val="20"/>
              </w:rPr>
            </w:pPr>
            <w:r w:rsidRPr="001367C7">
              <w:rPr>
                <w:rFonts w:ascii="Times New Roman" w:hAnsi="Times New Roman" w:cs="Times New Roman"/>
                <w:sz w:val="20"/>
                <w:szCs w:val="20"/>
              </w:rPr>
              <w:t xml:space="preserve"> A Group Project</w:t>
            </w:r>
            <w:r w:rsidRPr="001367C7">
              <w:rPr>
                <w:rFonts w:ascii="Times New Roman" w:hAnsi="Times New Roman" w:cs="Times New Roman"/>
                <w:sz w:val="20"/>
                <w:szCs w:val="20"/>
              </w:rPr>
              <w:tab/>
            </w:r>
            <w:r w:rsidRPr="001367C7">
              <w:rPr>
                <w:rFonts w:ascii="Times New Roman" w:hAnsi="Times New Roman" w:cs="Times New Roman"/>
                <w:sz w:val="20"/>
                <w:szCs w:val="20"/>
              </w:rPr>
              <w:tab/>
            </w:r>
            <w:r w:rsidRPr="001367C7">
              <w:rPr>
                <w:rFonts w:ascii="Times New Roman" w:hAnsi="Times New Roman" w:cs="Times New Roman"/>
                <w:sz w:val="20"/>
                <w:szCs w:val="20"/>
              </w:rPr>
              <w:tab/>
              <w:t>= 18%</w:t>
            </w:r>
          </w:p>
          <w:p w14:paraId="4A175C5E" w14:textId="4C4C9633" w:rsidR="001367C7" w:rsidRPr="001367C7" w:rsidRDefault="001367C7" w:rsidP="001367C7">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Class Participation</w:t>
            </w:r>
            <w:r>
              <w:rPr>
                <w:rFonts w:ascii="Times New Roman" w:hAnsi="Times New Roman" w:cs="Times New Roman"/>
                <w:sz w:val="20"/>
                <w:szCs w:val="20"/>
              </w:rPr>
              <w:tab/>
            </w:r>
            <w:r>
              <w:rPr>
                <w:rFonts w:ascii="Times New Roman" w:hAnsi="Times New Roman" w:cs="Times New Roman"/>
                <w:sz w:val="20"/>
                <w:szCs w:val="20"/>
              </w:rPr>
              <w:tab/>
            </w:r>
            <w:proofErr w:type="gramStart"/>
            <w:r w:rsidRPr="001367C7">
              <w:rPr>
                <w:rFonts w:ascii="Times New Roman" w:hAnsi="Times New Roman" w:cs="Times New Roman"/>
                <w:sz w:val="20"/>
                <w:szCs w:val="20"/>
              </w:rPr>
              <w:t>=  5</w:t>
            </w:r>
            <w:proofErr w:type="gramEnd"/>
            <w:r w:rsidRPr="001367C7">
              <w:rPr>
                <w:rFonts w:ascii="Times New Roman" w:hAnsi="Times New Roman" w:cs="Times New Roman"/>
                <w:sz w:val="20"/>
                <w:szCs w:val="20"/>
              </w:rPr>
              <w:t>%</w:t>
            </w:r>
          </w:p>
          <w:p w14:paraId="7D3F4EA6" w14:textId="590F3498" w:rsidR="001367C7" w:rsidRPr="001367C7" w:rsidRDefault="001367C7" w:rsidP="001367C7">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 Attendance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Pr="001367C7">
              <w:rPr>
                <w:rFonts w:ascii="Times New Roman" w:hAnsi="Times New Roman" w:cs="Times New Roman"/>
                <w:sz w:val="20"/>
                <w:szCs w:val="20"/>
              </w:rPr>
              <w:t>=  5</w:t>
            </w:r>
            <w:proofErr w:type="gramEnd"/>
            <w:r w:rsidRPr="001367C7">
              <w:rPr>
                <w:rFonts w:ascii="Times New Roman" w:hAnsi="Times New Roman" w:cs="Times New Roman"/>
                <w:sz w:val="20"/>
                <w:szCs w:val="20"/>
              </w:rPr>
              <w:t>%</w:t>
            </w:r>
          </w:p>
          <w:p w14:paraId="00B9219B" w14:textId="77777777" w:rsidR="001367C7" w:rsidRPr="001367C7" w:rsidRDefault="001367C7" w:rsidP="001367C7">
            <w:pPr>
              <w:rPr>
                <w:rFonts w:ascii="Times New Roman" w:hAnsi="Times New Roman" w:cs="Times New Roman"/>
                <w:sz w:val="20"/>
                <w:szCs w:val="20"/>
              </w:rPr>
            </w:pPr>
            <w:r w:rsidRPr="001367C7">
              <w:rPr>
                <w:rFonts w:ascii="Times New Roman" w:hAnsi="Times New Roman" w:cs="Times New Roman"/>
                <w:sz w:val="20"/>
                <w:szCs w:val="20"/>
              </w:rPr>
              <w:t>The final exam is as follows:</w:t>
            </w:r>
          </w:p>
          <w:p w14:paraId="594AEEFB" w14:textId="72F11D39" w:rsidR="001367C7" w:rsidRPr="001367C7" w:rsidRDefault="001367C7" w:rsidP="001367C7">
            <w:pPr>
              <w:ind w:firstLine="720"/>
              <w:rPr>
                <w:rFonts w:ascii="Times New Roman" w:hAnsi="Times New Roman" w:cs="Times New Roman"/>
                <w:sz w:val="20"/>
                <w:szCs w:val="20"/>
              </w:rPr>
            </w:pPr>
            <w:r w:rsidRPr="001367C7">
              <w:rPr>
                <w:rFonts w:ascii="Times New Roman" w:hAnsi="Times New Roman" w:cs="Times New Roman"/>
                <w:sz w:val="20"/>
                <w:szCs w:val="20"/>
              </w:rPr>
              <w:t>(W0</w:t>
            </w:r>
            <w:r>
              <w:rPr>
                <w:rFonts w:ascii="Times New Roman" w:hAnsi="Times New Roman" w:cs="Times New Roman"/>
                <w:sz w:val="20"/>
                <w:szCs w:val="20"/>
              </w:rPr>
              <w:t>2</w:t>
            </w:r>
            <w:r w:rsidRPr="001367C7">
              <w:rPr>
                <w:rFonts w:ascii="Times New Roman" w:hAnsi="Times New Roman" w:cs="Times New Roman"/>
                <w:sz w:val="20"/>
                <w:szCs w:val="20"/>
              </w:rPr>
              <w:t xml:space="preserve">), </w:t>
            </w:r>
            <w:r>
              <w:rPr>
                <w:rFonts w:ascii="Times New Roman" w:hAnsi="Times New Roman" w:cs="Times New Roman"/>
                <w:sz w:val="20"/>
                <w:szCs w:val="20"/>
              </w:rPr>
              <w:t>10</w:t>
            </w:r>
            <w:r w:rsidRPr="001367C7">
              <w:rPr>
                <w:rFonts w:ascii="Times New Roman" w:hAnsi="Times New Roman" w:cs="Times New Roman"/>
                <w:sz w:val="20"/>
                <w:szCs w:val="20"/>
              </w:rPr>
              <w:t>AM</w:t>
            </w:r>
            <w:r w:rsidR="006136DD">
              <w:rPr>
                <w:rFonts w:ascii="Times New Roman" w:hAnsi="Times New Roman" w:cs="Times New Roman"/>
                <w:sz w:val="20"/>
                <w:szCs w:val="20"/>
              </w:rPr>
              <w:t>- 12:30 PM</w:t>
            </w:r>
            <w:r w:rsidRPr="001367C7">
              <w:rPr>
                <w:rFonts w:ascii="Times New Roman" w:hAnsi="Times New Roman" w:cs="Times New Roman"/>
                <w:sz w:val="20"/>
                <w:szCs w:val="20"/>
              </w:rPr>
              <w:t>, 4/</w:t>
            </w:r>
            <w:r>
              <w:rPr>
                <w:rFonts w:ascii="Times New Roman" w:hAnsi="Times New Roman" w:cs="Times New Roman"/>
                <w:sz w:val="20"/>
                <w:szCs w:val="20"/>
              </w:rPr>
              <w:t>29</w:t>
            </w:r>
            <w:r w:rsidRPr="001367C7">
              <w:rPr>
                <w:rFonts w:ascii="Times New Roman" w:hAnsi="Times New Roman" w:cs="Times New Roman"/>
                <w:sz w:val="20"/>
                <w:szCs w:val="20"/>
              </w:rPr>
              <w:t xml:space="preserve"> 1-234</w:t>
            </w:r>
          </w:p>
          <w:p w14:paraId="795B7F07" w14:textId="26FB0E97" w:rsidR="001367C7" w:rsidRPr="001367C7" w:rsidRDefault="001367C7" w:rsidP="001367C7">
            <w:pPr>
              <w:rPr>
                <w:rFonts w:ascii="Times New Roman" w:hAnsi="Times New Roman" w:cs="Times New Roman"/>
                <w:sz w:val="20"/>
                <w:szCs w:val="20"/>
              </w:rPr>
            </w:pPr>
            <w:r w:rsidRPr="001367C7">
              <w:rPr>
                <w:rFonts w:ascii="Times New Roman" w:hAnsi="Times New Roman" w:cs="Times New Roman"/>
                <w:sz w:val="20"/>
                <w:szCs w:val="20"/>
              </w:rPr>
              <w:t>Missing the final exam will result in a grade of F, until the student takes a make-up final</w:t>
            </w:r>
            <w:r w:rsidR="006136DD">
              <w:rPr>
                <w:rFonts w:ascii="Times New Roman" w:hAnsi="Times New Roman" w:cs="Times New Roman"/>
                <w:sz w:val="20"/>
                <w:szCs w:val="20"/>
              </w:rPr>
              <w:t xml:space="preserve"> with special permission</w:t>
            </w:r>
            <w:r w:rsidRPr="001367C7">
              <w:rPr>
                <w:rFonts w:ascii="Times New Roman" w:hAnsi="Times New Roman" w:cs="Times New Roman"/>
                <w:sz w:val="20"/>
                <w:szCs w:val="20"/>
              </w:rPr>
              <w:t>.</w:t>
            </w:r>
          </w:p>
          <w:p w14:paraId="05449E19" w14:textId="084D0690" w:rsidR="00ED4B4B" w:rsidRPr="006040A2" w:rsidRDefault="00ED4B4B" w:rsidP="00ED4B4B">
            <w:pPr>
              <w:spacing w:before="60" w:after="60" w:line="240" w:lineRule="auto"/>
              <w:rPr>
                <w:rFonts w:ascii="Times New Roman" w:eastAsia="ヒラギノ角ゴ Pro W3" w:hAnsi="Times New Roman" w:cs="Times New Roman"/>
                <w:b/>
                <w:color w:val="000000"/>
                <w:sz w:val="20"/>
                <w:szCs w:val="24"/>
              </w:rPr>
            </w:pPr>
          </w:p>
          <w:p w14:paraId="3471D60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0E2BFC0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487017DE"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0F508781"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1F6B09E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867929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2E51A1A0" w14:textId="77777777" w:rsidTr="00D15586">
        <w:trPr>
          <w:gridAfter w:val="1"/>
          <w:wAfter w:w="1675" w:type="dxa"/>
          <w:cantSplit/>
          <w:trHeight w:val="3625"/>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861AB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ASSIGNMENTS &amp; GRADING:</w:t>
            </w:r>
          </w:p>
        </w:tc>
        <w:tc>
          <w:tcPr>
            <w:tcW w:w="7662"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BD193B"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2F7DD26A" w14:textId="2B6BB8AD"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Complete reading </w:t>
            </w:r>
            <w:proofErr w:type="gramStart"/>
            <w:r w:rsidRPr="006040A2">
              <w:rPr>
                <w:rFonts w:ascii="Times New Roman" w:eastAsia="ヒラギノ角ゴ Pro W3" w:hAnsi="Times New Roman" w:cs="Times New Roman"/>
                <w:color w:val="000000"/>
                <w:sz w:val="20"/>
                <w:szCs w:val="24"/>
              </w:rPr>
              <w:t xml:space="preserve">assignments </w:t>
            </w:r>
            <w:r w:rsidR="00DA018D">
              <w:rPr>
                <w:rFonts w:ascii="Times New Roman" w:eastAsia="ヒラギノ角ゴ Pro W3" w:hAnsi="Times New Roman" w:cs="Times New Roman"/>
                <w:color w:val="000000"/>
                <w:sz w:val="20"/>
                <w:szCs w:val="24"/>
              </w:rPr>
              <w:t>.</w:t>
            </w:r>
            <w:proofErr w:type="gramEnd"/>
          </w:p>
          <w:p w14:paraId="08FDE828"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0FBFEA20" w14:textId="77777777" w:rsidR="00ED4B4B" w:rsidRPr="006040A2" w:rsidRDefault="00ED4B4B" w:rsidP="00ED4B4B">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50858BD1" w14:textId="77777777"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tc>
      </w:tr>
      <w:tr w:rsidR="00ED4B4B" w:rsidRPr="006040A2" w14:paraId="4DECD99F" w14:textId="77777777" w:rsidTr="00D15586">
        <w:trPr>
          <w:gridAfter w:val="1"/>
          <w:wAfter w:w="1675" w:type="dxa"/>
          <w:cantSplit/>
          <w:trHeight w:val="1880"/>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CB242A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662"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DB3DE1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685C78B0" w14:textId="77777777" w:rsidR="00ED4B4B"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736DF15A" w14:textId="5BD0FF1B" w:rsidR="00836B55" w:rsidRPr="006040A2" w:rsidRDefault="00836B55" w:rsidP="00ED4B4B">
            <w:pPr>
              <w:spacing w:before="60" w:after="60" w:line="240" w:lineRule="auto"/>
              <w:rPr>
                <w:rFonts w:ascii="Times New Roman" w:eastAsia="ヒラギノ角ゴ Pro W3" w:hAnsi="Times New Roman" w:cs="Times New Roman"/>
                <w:color w:val="FB0007"/>
                <w:sz w:val="20"/>
                <w:szCs w:val="24"/>
                <w:highlight w:val="yellow"/>
              </w:rPr>
            </w:pPr>
            <w:r>
              <w:rPr>
                <w:rFonts w:ascii="Times New Roman" w:eastAsia="ヒラギノ角ゴ Pro W3" w:hAnsi="Times New Roman" w:cs="Times New Roman"/>
                <w:color w:val="FB0007"/>
                <w:sz w:val="20"/>
                <w:szCs w:val="24"/>
                <w:highlight w:val="yellow"/>
              </w:rPr>
              <w:t>Attendance counts for 5% of the grade. It will be based on the following scale:</w:t>
            </w:r>
          </w:p>
          <w:p w14:paraId="5ADD42DD" w14:textId="77777777" w:rsidR="00DA4BD6" w:rsidRPr="00836B55" w:rsidRDefault="00DA4BD6" w:rsidP="00DA4BD6">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ATTENDANCE:</w:t>
            </w:r>
          </w:p>
          <w:p w14:paraId="755B065A" w14:textId="0022A200" w:rsidR="00DA4BD6" w:rsidRPr="00836B55" w:rsidRDefault="00DA4BD6" w:rsidP="00DA4BD6">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 Absences</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00C70D20" w:rsidRPr="00836B55">
              <w:rPr>
                <w:rFonts w:ascii="Times New Roman" w:eastAsia="ヒラギノ角ゴ Pro W3" w:hAnsi="Times New Roman" w:cs="Times New Roman"/>
                <w:color w:val="000000"/>
                <w:sz w:val="20"/>
                <w:szCs w:val="20"/>
              </w:rPr>
              <w:t>grade</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400FA461" w14:textId="47A1E99E" w:rsidR="00DA4BD6" w:rsidRPr="00836B55" w:rsidRDefault="00DA4BD6" w:rsidP="00DA4BD6">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0</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00C70D20" w:rsidRPr="00836B55">
              <w:rPr>
                <w:rFonts w:ascii="Times New Roman" w:eastAsia="ヒラギノ角ゴ Pro W3" w:hAnsi="Times New Roman" w:cs="Times New Roman"/>
                <w:color w:val="000000"/>
                <w:sz w:val="20"/>
                <w:szCs w:val="20"/>
              </w:rPr>
              <w:t>A</w:t>
            </w:r>
            <w:r w:rsidRPr="00836B55">
              <w:rPr>
                <w:rFonts w:ascii="Times New Roman" w:eastAsia="ヒラギノ角ゴ Pro W3" w:hAnsi="Times New Roman" w:cs="Times New Roman"/>
                <w:color w:val="000000"/>
                <w:sz w:val="20"/>
                <w:szCs w:val="20"/>
              </w:rPr>
              <w:t xml:space="preserve"> </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p>
          <w:p w14:paraId="3321F67B" w14:textId="7B4CF157" w:rsidR="00DA4BD6" w:rsidRPr="00836B55" w:rsidRDefault="00DA4BD6" w:rsidP="00DA4BD6">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1</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00C70D20" w:rsidRPr="00836B55">
              <w:rPr>
                <w:rFonts w:ascii="Times New Roman" w:eastAsia="ヒラギノ角ゴ Pro W3" w:hAnsi="Times New Roman" w:cs="Times New Roman"/>
                <w:color w:val="000000"/>
                <w:sz w:val="20"/>
                <w:szCs w:val="20"/>
              </w:rPr>
              <w:t>B</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0090715B" w:rsidRPr="00836B55">
              <w:rPr>
                <w:rFonts w:ascii="Times New Roman" w:eastAsia="ヒラギノ角ゴ Pro W3" w:hAnsi="Times New Roman" w:cs="Times New Roman"/>
                <w:color w:val="000000"/>
                <w:sz w:val="20"/>
                <w:szCs w:val="20"/>
              </w:rPr>
              <w:tab/>
            </w:r>
            <w:r w:rsidR="0090715B" w:rsidRPr="00836B55">
              <w:rPr>
                <w:rFonts w:ascii="Times New Roman" w:eastAsia="ヒラギノ角ゴ Pro W3" w:hAnsi="Times New Roman" w:cs="Times New Roman"/>
                <w:color w:val="000000"/>
                <w:sz w:val="20"/>
                <w:szCs w:val="20"/>
              </w:rPr>
              <w:tab/>
            </w:r>
          </w:p>
          <w:p w14:paraId="38F98CF9" w14:textId="3A2B58F4" w:rsidR="00DA4BD6" w:rsidRPr="00836B55" w:rsidRDefault="00DA4BD6" w:rsidP="00DA4BD6">
            <w:pPr>
              <w:spacing w:after="0" w:line="240" w:lineRule="auto"/>
              <w:jc w:val="both"/>
              <w:rPr>
                <w:rFonts w:ascii="Times New Roman" w:eastAsia="ヒラギノ角ゴ Pro W3" w:hAnsi="Times New Roman" w:cs="Times New Roman"/>
                <w:color w:val="000000"/>
                <w:sz w:val="20"/>
                <w:szCs w:val="20"/>
              </w:rPr>
            </w:pPr>
            <w:r w:rsidRPr="00836B55">
              <w:rPr>
                <w:rFonts w:ascii="Times New Roman" w:eastAsia="ヒラギノ角ゴ Pro W3" w:hAnsi="Times New Roman" w:cs="Times New Roman"/>
                <w:color w:val="000000"/>
                <w:sz w:val="20"/>
                <w:szCs w:val="20"/>
              </w:rPr>
              <w:t>2</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00C70D20" w:rsidRPr="00836B55">
              <w:rPr>
                <w:rFonts w:ascii="Times New Roman" w:eastAsia="ヒラギノ角ゴ Pro W3" w:hAnsi="Times New Roman" w:cs="Times New Roman"/>
                <w:color w:val="000000"/>
                <w:sz w:val="20"/>
                <w:szCs w:val="20"/>
              </w:rPr>
              <w:t>C</w:t>
            </w:r>
            <w:r w:rsidR="0090715B" w:rsidRPr="00836B55">
              <w:rPr>
                <w:rFonts w:ascii="Times New Roman" w:eastAsia="ヒラギノ角ゴ Pro W3" w:hAnsi="Times New Roman" w:cs="Times New Roman"/>
                <w:color w:val="000000"/>
                <w:sz w:val="20"/>
                <w:szCs w:val="20"/>
              </w:rPr>
              <w:tab/>
            </w:r>
            <w:r w:rsidR="0090715B" w:rsidRPr="00836B55">
              <w:rPr>
                <w:rFonts w:ascii="Times New Roman" w:eastAsia="ヒラギノ角ゴ Pro W3" w:hAnsi="Times New Roman" w:cs="Times New Roman"/>
                <w:color w:val="000000"/>
                <w:sz w:val="20"/>
                <w:szCs w:val="20"/>
              </w:rPr>
              <w:tab/>
            </w:r>
            <w:r w:rsidR="0090715B" w:rsidRPr="00836B55">
              <w:rPr>
                <w:rFonts w:ascii="Times New Roman" w:eastAsia="ヒラギノ角ゴ Pro W3" w:hAnsi="Times New Roman" w:cs="Times New Roman"/>
                <w:color w:val="000000"/>
                <w:sz w:val="20"/>
                <w:szCs w:val="20"/>
              </w:rPr>
              <w:tab/>
            </w:r>
            <w:r w:rsidR="0090715B" w:rsidRPr="00836B55">
              <w:rPr>
                <w:rFonts w:ascii="Times New Roman" w:eastAsia="ヒラギノ角ゴ Pro W3" w:hAnsi="Times New Roman" w:cs="Times New Roman"/>
                <w:color w:val="000000"/>
                <w:sz w:val="20"/>
                <w:szCs w:val="20"/>
              </w:rPr>
              <w:tab/>
            </w:r>
          </w:p>
          <w:p w14:paraId="58A20073" w14:textId="25927D13" w:rsidR="00DA4BD6" w:rsidRPr="00DA4BD6" w:rsidRDefault="00DA4BD6" w:rsidP="00DA4BD6">
            <w:pPr>
              <w:spacing w:after="0" w:line="240" w:lineRule="auto"/>
              <w:jc w:val="both"/>
              <w:rPr>
                <w:rFonts w:ascii="Times New Roman" w:eastAsia="ヒラギノ角ゴ Pro W3" w:hAnsi="Times New Roman" w:cs="Times New Roman"/>
                <w:color w:val="000000"/>
                <w:sz w:val="24"/>
                <w:szCs w:val="24"/>
              </w:rPr>
            </w:pPr>
            <w:r w:rsidRPr="00836B55">
              <w:rPr>
                <w:rFonts w:ascii="Times New Roman" w:eastAsia="ヒラギノ角ゴ Pro W3" w:hAnsi="Times New Roman" w:cs="Times New Roman"/>
                <w:color w:val="000000"/>
                <w:sz w:val="20"/>
                <w:szCs w:val="20"/>
              </w:rPr>
              <w:t>3</w:t>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Pr="00836B55">
              <w:rPr>
                <w:rFonts w:ascii="Times New Roman" w:eastAsia="ヒラギノ角ゴ Pro W3" w:hAnsi="Times New Roman" w:cs="Times New Roman"/>
                <w:color w:val="000000"/>
                <w:sz w:val="20"/>
                <w:szCs w:val="20"/>
              </w:rPr>
              <w:tab/>
            </w:r>
            <w:r w:rsidR="00C70D20" w:rsidRPr="00836B55">
              <w:rPr>
                <w:rFonts w:ascii="Times New Roman" w:eastAsia="ヒラギノ角ゴ Pro W3" w:hAnsi="Times New Roman" w:cs="Times New Roman"/>
                <w:color w:val="000000"/>
                <w:sz w:val="20"/>
                <w:szCs w:val="20"/>
              </w:rPr>
              <w:t>D etc.</w:t>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r w:rsidR="0090715B">
              <w:rPr>
                <w:rFonts w:ascii="Times New Roman" w:eastAsia="ヒラギノ角ゴ Pro W3" w:hAnsi="Times New Roman" w:cs="Times New Roman"/>
                <w:color w:val="000000"/>
                <w:sz w:val="24"/>
                <w:szCs w:val="24"/>
              </w:rPr>
              <w:tab/>
            </w:r>
          </w:p>
          <w:p w14:paraId="1A457014" w14:textId="77777777" w:rsidR="00836B55" w:rsidRDefault="00836B55" w:rsidP="00DA4BD6">
            <w:pPr>
              <w:spacing w:after="0" w:line="240" w:lineRule="auto"/>
              <w:jc w:val="both"/>
              <w:rPr>
                <w:rFonts w:ascii="Times New Roman" w:eastAsia="ヒラギノ角ゴ Pro W3" w:hAnsi="Times New Roman" w:cs="Times New Roman"/>
                <w:color w:val="000000"/>
                <w:sz w:val="20"/>
                <w:szCs w:val="20"/>
              </w:rPr>
            </w:pPr>
          </w:p>
          <w:p w14:paraId="59F82D5E" w14:textId="27A4D43B" w:rsidR="00DA4BD6" w:rsidRPr="00836B55" w:rsidRDefault="0090715B" w:rsidP="00DA4BD6">
            <w:pPr>
              <w:spacing w:after="0" w:line="240" w:lineRule="auto"/>
              <w:jc w:val="both"/>
              <w:rPr>
                <w:rFonts w:ascii="Times New Roman" w:eastAsia="ヒラギノ角ゴ Pro W3" w:hAnsi="Times New Roman" w:cs="Times New Roman"/>
                <w:color w:val="FF0000"/>
                <w:sz w:val="24"/>
                <w:szCs w:val="24"/>
              </w:rPr>
            </w:pPr>
            <w:r w:rsidRPr="00836B55">
              <w:rPr>
                <w:rFonts w:ascii="Times New Roman" w:eastAsia="ヒラギノ角ゴ Pro W3" w:hAnsi="Times New Roman" w:cs="Times New Roman"/>
                <w:color w:val="FF0000"/>
                <w:sz w:val="24"/>
                <w:szCs w:val="24"/>
              </w:rPr>
              <w:tab/>
            </w:r>
            <w:r w:rsidRPr="00836B55">
              <w:rPr>
                <w:rFonts w:ascii="Times New Roman" w:eastAsia="ヒラギノ角ゴ Pro W3" w:hAnsi="Times New Roman" w:cs="Times New Roman"/>
                <w:color w:val="FF0000"/>
                <w:sz w:val="24"/>
                <w:szCs w:val="24"/>
              </w:rPr>
              <w:tab/>
            </w:r>
            <w:r w:rsidRPr="00836B55">
              <w:rPr>
                <w:rFonts w:ascii="Times New Roman" w:eastAsia="ヒラギノ角ゴ Pro W3" w:hAnsi="Times New Roman" w:cs="Times New Roman"/>
                <w:color w:val="FF0000"/>
                <w:sz w:val="24"/>
                <w:szCs w:val="24"/>
              </w:rPr>
              <w:tab/>
            </w:r>
            <w:r w:rsidRPr="00836B55">
              <w:rPr>
                <w:rFonts w:ascii="Times New Roman" w:eastAsia="ヒラギノ角ゴ Pro W3" w:hAnsi="Times New Roman" w:cs="Times New Roman"/>
                <w:color w:val="FF0000"/>
                <w:sz w:val="24"/>
                <w:szCs w:val="24"/>
              </w:rPr>
              <w:tab/>
            </w:r>
          </w:p>
          <w:p w14:paraId="20F15714" w14:textId="5FDF5750" w:rsidR="00DA4BD6" w:rsidRPr="00DA4BD6" w:rsidRDefault="0090715B" w:rsidP="00DA4BD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14:paraId="65A64B44"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14:paraId="37A267F7"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p w14:paraId="6C7B36A9"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p>
        </w:tc>
      </w:tr>
      <w:tr w:rsidR="00ED4B4B" w:rsidRPr="006040A2" w14:paraId="71D1B8BE" w14:textId="77777777" w:rsidTr="00D15586">
        <w:trPr>
          <w:gridAfter w:val="1"/>
          <w:wAfter w:w="1675" w:type="dxa"/>
          <w:cantSplit/>
          <w:trHeight w:val="2960"/>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26575B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5961B5DC"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662"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8AA49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25D935BC"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18EF30F6"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2B3601AB" w14:textId="70E40505"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w:t>
            </w:r>
            <w:r w:rsidR="004054E9">
              <w:rPr>
                <w:rFonts w:ascii="Times New Roman" w:eastAsia="ヒラギノ角ゴ Pro W3" w:hAnsi="Times New Roman" w:cs="Times New Roman"/>
                <w:color w:val="000000"/>
                <w:szCs w:val="24"/>
              </w:rPr>
              <w:t>p until the withdrawal deadline- 3/27/15.</w:t>
            </w:r>
          </w:p>
          <w:p w14:paraId="51EACEB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38093B44"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5533720C"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31AB281A"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0E2E3CF3"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EE4DF0A" w14:textId="48C7F45F"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w:t>
            </w:r>
            <w:r w:rsidR="00135963">
              <w:rPr>
                <w:rFonts w:ascii="Times New Roman" w:eastAsia="ヒラギノ角ゴ Pro W3" w:hAnsi="Times New Roman" w:cs="Times New Roman"/>
                <w:color w:val="000000"/>
                <w:sz w:val="24"/>
                <w:szCs w:val="24"/>
              </w:rPr>
              <w:t xml:space="preserve"> count as a missed </w:t>
            </w:r>
            <w:proofErr w:type="gramStart"/>
            <w:r w:rsidR="00135963">
              <w:rPr>
                <w:rFonts w:ascii="Times New Roman" w:eastAsia="ヒラギノ角ゴ Pro W3" w:hAnsi="Times New Roman" w:cs="Times New Roman"/>
                <w:color w:val="000000"/>
                <w:sz w:val="24"/>
                <w:szCs w:val="24"/>
              </w:rPr>
              <w:t>hour .</w:t>
            </w:r>
            <w:proofErr w:type="gramEnd"/>
            <w:r w:rsidR="00135963">
              <w:rPr>
                <w:rFonts w:ascii="Times New Roman" w:eastAsia="ヒラギノ角ゴ Pro W3" w:hAnsi="Times New Roman" w:cs="Times New Roman"/>
                <w:color w:val="000000"/>
                <w:sz w:val="24"/>
                <w:szCs w:val="24"/>
              </w:rPr>
              <w:t xml:space="preserve"> </w:t>
            </w:r>
            <w:r w:rsidRPr="00B6340D">
              <w:rPr>
                <w:rFonts w:ascii="Times New Roman" w:eastAsia="ヒラギノ角ゴ Pro W3" w:hAnsi="Times New Roman" w:cs="Times New Roman"/>
                <w:color w:val="000000"/>
                <w:sz w:val="24"/>
                <w:szCs w:val="24"/>
              </w:rPr>
              <w:t>. A professor can withdraw you from a course for excessive absences without your permission. (2002-03 College Catalog p.62) Do not leave early without informing me. This is disruptive and rude.</w:t>
            </w:r>
          </w:p>
          <w:p w14:paraId="4D4D554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ACD6C0C"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25B6C760"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700B7E7F"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0400B910"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2AC85615"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629B311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76B7AB9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7F3F2821"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038F3B68" w14:textId="796D2400" w:rsidR="0089558C" w:rsidRPr="006040A2" w:rsidRDefault="00A8238B" w:rsidP="00A8238B">
            <w:pPr>
              <w:spacing w:after="0" w:line="240" w:lineRule="auto"/>
              <w:rPr>
                <w:rFonts w:ascii="Times New Roman" w:eastAsia="ヒラギノ角ゴ Pro W3" w:hAnsi="Times New Roman" w:cs="Times New Roman"/>
                <w:color w:val="000000"/>
                <w:szCs w:val="24"/>
              </w:rPr>
            </w:pPr>
            <w:proofErr w:type="gramStart"/>
            <w:r>
              <w:rPr>
                <w:rFonts w:ascii="Times New Roman" w:eastAsia="ヒラギノ角ゴ Pro W3" w:hAnsi="Times New Roman" w:cs="Times New Roman"/>
                <w:color w:val="000000"/>
                <w:szCs w:val="24"/>
              </w:rPr>
              <w:t>Any  student</w:t>
            </w:r>
            <w:proofErr w:type="gramEnd"/>
            <w:r>
              <w:rPr>
                <w:rFonts w:ascii="Times New Roman" w:eastAsia="ヒラギノ角ゴ Pro W3" w:hAnsi="Times New Roman" w:cs="Times New Roman"/>
                <w:color w:val="000000"/>
                <w:szCs w:val="24"/>
              </w:rPr>
              <w:t xml:space="preserve"> knowing he / she is not passing the course but fails to withdraw by March 27,2015 and decides to stop coming to class should know the professor will not withdraw him /her from the course. A grade of F will be assigned.</w:t>
            </w:r>
          </w:p>
          <w:p w14:paraId="28E6B13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52959C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E6710F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302F1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30435E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39470E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0BC182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AF82A0D"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D71F4EF"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7CE683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480D55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D84DF1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D6E6A1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FE7CE6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AE59F5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61F3569"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650BE6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12A57DA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201DFF" w:rsidRPr="006040A2" w14:paraId="1ACC1956" w14:textId="77777777" w:rsidTr="00201DFF">
        <w:tblPrEx>
          <w:tblCellSpacing w:w="0" w:type="dxa"/>
          <w:shd w:val="clear" w:color="auto" w:fill="auto"/>
          <w:tblCellMar>
            <w:left w:w="0" w:type="dxa"/>
            <w:right w:w="0" w:type="dxa"/>
          </w:tblCellMar>
          <w:tblLook w:val="04A0" w:firstRow="1" w:lastRow="0" w:firstColumn="1" w:lastColumn="0" w:noHBand="0" w:noVBand="1"/>
        </w:tblPrEx>
        <w:trPr>
          <w:tblCellSpacing w:w="0" w:type="dxa"/>
        </w:trPr>
        <w:tc>
          <w:tcPr>
            <w:tcW w:w="11755" w:type="dxa"/>
            <w:gridSpan w:val="6"/>
            <w:hideMark/>
          </w:tcPr>
          <w:p w14:paraId="15A94BC2" w14:textId="77777777" w:rsidR="00201DFF" w:rsidRPr="006040A2" w:rsidRDefault="00201DFF" w:rsidP="00ED4B4B">
            <w:pPr>
              <w:spacing w:after="0" w:line="240" w:lineRule="auto"/>
              <w:rPr>
                <w:rFonts w:ascii="Times New Roman" w:eastAsia="Times New Roman" w:hAnsi="Times New Roman" w:cs="Times New Roman"/>
                <w:color w:val="000000"/>
                <w:sz w:val="18"/>
                <w:szCs w:val="18"/>
              </w:rPr>
            </w:pPr>
          </w:p>
        </w:tc>
      </w:tr>
      <w:tr w:rsidR="00ED4B4B" w:rsidRPr="006040A2" w14:paraId="6F201256" w14:textId="77777777" w:rsidTr="005C1D16">
        <w:trPr>
          <w:gridAfter w:val="2"/>
          <w:wAfter w:w="2035" w:type="dxa"/>
          <w:cantSplit/>
          <w:trHeight w:val="18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4B32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MAKE-UP POLICY:  </w:t>
            </w:r>
          </w:p>
          <w:p w14:paraId="208916B7"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14:paraId="46392B8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1A475A4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3E5ED173"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5695EE16"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50DB9C81" w14:textId="77777777" w:rsidR="005C1D16" w:rsidRPr="006040A2" w:rsidRDefault="005C1D16" w:rsidP="00ED4B4B">
            <w:pPr>
              <w:spacing w:before="60" w:after="60" w:line="240" w:lineRule="auto"/>
              <w:rPr>
                <w:rFonts w:ascii="Times New Roman" w:eastAsia="ヒラギノ角ゴ Pro W3" w:hAnsi="Times New Roman" w:cs="Times New Roman"/>
                <w:b/>
                <w:color w:val="000000"/>
                <w:szCs w:val="24"/>
              </w:rPr>
            </w:pPr>
          </w:p>
          <w:p w14:paraId="73F84277"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2C666198" w14:textId="77777777" w:rsidR="002B455D" w:rsidRDefault="002B455D" w:rsidP="00ED4B4B">
            <w:pPr>
              <w:spacing w:before="60" w:after="60" w:line="240" w:lineRule="auto"/>
              <w:rPr>
                <w:rFonts w:ascii="Times New Roman" w:eastAsia="ヒラギノ角ゴ Pro W3" w:hAnsi="Times New Roman" w:cs="Times New Roman"/>
                <w:b/>
                <w:color w:val="000000"/>
                <w:szCs w:val="24"/>
              </w:rPr>
            </w:pPr>
          </w:p>
          <w:p w14:paraId="140FEAE4"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r w:rsidRPr="006040A2">
              <w:rPr>
                <w:rFonts w:ascii="Times New Roman" w:eastAsia="ヒラギノ角ゴ Pro W3" w:hAnsi="Times New Roman" w:cs="Times New Roman"/>
                <w:b/>
                <w:color w:val="000000"/>
                <w:szCs w:val="24"/>
              </w:rPr>
              <w:t>CLASS PARTICIPATION</w:t>
            </w:r>
          </w:p>
        </w:tc>
        <w:tc>
          <w:tcPr>
            <w:tcW w:w="738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1B2E121"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Exams and Final Exam cannot be made up.  NO LATE ASSIGNMENTS WILL BE ACCEPTED. </w:t>
            </w:r>
          </w:p>
          <w:p w14:paraId="06738097" w14:textId="77777777" w:rsidR="00201DFF" w:rsidRPr="006040A2" w:rsidRDefault="00201DFF" w:rsidP="00ED4B4B">
            <w:pPr>
              <w:spacing w:before="60" w:after="60" w:line="240" w:lineRule="auto"/>
              <w:rPr>
                <w:rFonts w:ascii="Times New Roman" w:eastAsia="ヒラギノ角ゴ Pro W3" w:hAnsi="Times New Roman" w:cs="Times New Roman"/>
                <w:color w:val="000000"/>
                <w:sz w:val="20"/>
                <w:szCs w:val="24"/>
                <w:highlight w:val="yellow"/>
              </w:rPr>
            </w:pPr>
          </w:p>
          <w:p w14:paraId="1818CCEB" w14:textId="4DE7B83F" w:rsidR="00201DFF"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Tests not done in class must be taken in the testing center, only under special circumstances, according to policies of the college. All tests in the testing center must be completed before the week of final exams.</w:t>
            </w:r>
          </w:p>
          <w:p w14:paraId="4D94335C" w14:textId="77777777" w:rsidR="002B455D"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p>
          <w:p w14:paraId="489CF6A4" w14:textId="4B1C4D4D" w:rsidR="002B455D" w:rsidRPr="006040A2" w:rsidRDefault="002B455D"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Extra credit is not given. To improve your grade, focus on maximizing your score on the exams &amp; project.</w:t>
            </w:r>
          </w:p>
          <w:p w14:paraId="66F4918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4F8113F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25E7854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DEFF3F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397027E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1EB7671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7CFBA51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5CF9503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r w:rsidRPr="006040A2">
              <w:rPr>
                <w:rFonts w:ascii="Times New Roman" w:eastAsia="ヒラギノ角ゴ Pro W3" w:hAnsi="Times New Roman" w:cs="Times New Roman"/>
                <w:color w:val="000000"/>
                <w:sz w:val="24"/>
                <w:szCs w:val="24"/>
              </w:rPr>
              <w:t xml:space="preserve"> a</w:t>
            </w:r>
            <w:r w:rsidRPr="005C1D16">
              <w:rPr>
                <w:rFonts w:ascii="Times New Roman" w:eastAsia="ヒラギノ角ゴ Pro W3" w:hAnsi="Times New Roman" w:cs="Times New Roman"/>
                <w:color w:val="000000"/>
                <w:sz w:val="24"/>
                <w:szCs w:val="24"/>
              </w:rPr>
              <w:t>ssignments form part of your participation grade</w:t>
            </w:r>
          </w:p>
          <w:p w14:paraId="6387980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3E1733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B0E7AF8"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5590627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F1D8DE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4BD98C44"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73E6F32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E0A1E7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653EACCA"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responds</w:t>
            </w:r>
            <w:proofErr w:type="gramEnd"/>
            <w:r w:rsidR="005C1D16" w:rsidRPr="005C1D16">
              <w:rPr>
                <w:rFonts w:ascii="Times New Roman" w:eastAsia="ヒラギノ角ゴ Pro W3" w:hAnsi="Times New Roman" w:cs="Times New Roman"/>
                <w:color w:val="000000"/>
                <w:sz w:val="24"/>
                <w:szCs w:val="24"/>
              </w:rPr>
              <w:t xml:space="preserve"> correctly.</w:t>
            </w:r>
          </w:p>
          <w:p w14:paraId="3077B633"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7B957CD1"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correct</w:t>
            </w:r>
            <w:proofErr w:type="gramEnd"/>
            <w:r w:rsidR="005C1D16" w:rsidRPr="005C1D16">
              <w:rPr>
                <w:rFonts w:ascii="Times New Roman" w:eastAsia="ヒラギノ角ゴ Pro W3" w:hAnsi="Times New Roman" w:cs="Times New Roman"/>
                <w:color w:val="000000"/>
                <w:sz w:val="24"/>
                <w:szCs w:val="24"/>
              </w:rPr>
              <w:t>.</w:t>
            </w:r>
          </w:p>
          <w:p w14:paraId="30E26A4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791394C8"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effort</w:t>
            </w:r>
            <w:proofErr w:type="gramEnd"/>
            <w:r w:rsidRPr="005C1D16">
              <w:rPr>
                <w:rFonts w:ascii="Times New Roman" w:eastAsia="ヒラギノ角ゴ Pro W3" w:hAnsi="Times New Roman" w:cs="Times New Roman"/>
                <w:color w:val="000000"/>
                <w:sz w:val="24"/>
                <w:szCs w:val="24"/>
              </w:rPr>
              <w:t xml:space="preserve">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7F3FB3F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49E704FC"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14:paraId="3EB708B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frequently</w:t>
            </w:r>
            <w:proofErr w:type="gramEnd"/>
            <w:r w:rsidRPr="005C1D16">
              <w:rPr>
                <w:rFonts w:ascii="Times New Roman" w:eastAsia="ヒラギノ角ゴ Pro W3" w:hAnsi="Times New Roman" w:cs="Times New Roman"/>
                <w:color w:val="000000"/>
                <w:sz w:val="24"/>
                <w:szCs w:val="24"/>
              </w:rPr>
              <w:t>.</w:t>
            </w:r>
          </w:p>
          <w:p w14:paraId="0ED563A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2B5C4F4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w:t>
            </w:r>
            <w:proofErr w:type="gramEnd"/>
            <w:r w:rsidRPr="005C1D16">
              <w:rPr>
                <w:rFonts w:ascii="Times New Roman" w:eastAsia="ヒラギノ角ゴ Pro W3" w:hAnsi="Times New Roman" w:cs="Times New Roman"/>
                <w:color w:val="000000"/>
                <w:sz w:val="24"/>
                <w:szCs w:val="24"/>
              </w:rPr>
              <w:t xml:space="preserve"> class, and is absent most of the time.</w:t>
            </w:r>
          </w:p>
          <w:p w14:paraId="0F5A930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0C6BEB9"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38F708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0DC18F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6B7CC7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FBE10BB"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994A6DC"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156845A"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14:paraId="3D2CE549" w14:textId="77777777" w:rsidTr="005C1D16">
        <w:trPr>
          <w:gridAfter w:val="2"/>
          <w:wAfter w:w="2035" w:type="dxa"/>
          <w:cantSplit/>
          <w:trHeight w:val="402"/>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6C5C70" w14:textId="49832E88"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ACADEMIC HONESTY:  </w:t>
            </w:r>
          </w:p>
          <w:p w14:paraId="242308FC"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6F1C6C48"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2515110C" w14:textId="77777777" w:rsidR="00410DE1" w:rsidRDefault="00410DE1" w:rsidP="00ED4B4B">
            <w:pPr>
              <w:spacing w:before="60" w:after="60" w:line="240" w:lineRule="auto"/>
              <w:rPr>
                <w:rFonts w:ascii="Times New Roman" w:eastAsia="ヒラギノ角ゴ Pro W3" w:hAnsi="Times New Roman" w:cs="Times New Roman"/>
                <w:color w:val="000000"/>
                <w:szCs w:val="24"/>
              </w:rPr>
            </w:pPr>
          </w:p>
          <w:p w14:paraId="7081FDFD" w14:textId="77777777" w:rsidR="00410DE1" w:rsidRPr="006040A2" w:rsidRDefault="00410DE1" w:rsidP="00ED4B4B">
            <w:pPr>
              <w:spacing w:before="60" w:after="60" w:line="240" w:lineRule="auto"/>
              <w:rPr>
                <w:rFonts w:ascii="Times New Roman" w:eastAsia="ヒラギノ角ゴ Pro W3" w:hAnsi="Times New Roman" w:cs="Times New Roman"/>
                <w:color w:val="000000"/>
                <w:szCs w:val="24"/>
              </w:rPr>
            </w:pPr>
          </w:p>
          <w:p w14:paraId="0DB01A7B"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738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7F49ECD" w14:textId="77777777" w:rsidR="00ED4B4B" w:rsidRPr="00D62297"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D62297">
              <w:rPr>
                <w:rFonts w:ascii="Times New Roman" w:eastAsia="ヒラギノ角ゴ Pro W3" w:hAnsi="Times New Roman" w:cs="Times New Roman"/>
                <w:color w:val="000000"/>
                <w:sz w:val="20"/>
                <w:szCs w:val="24"/>
                <w:highlight w:val="yellow"/>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5FD3A531" w14:textId="2DCAE6CA" w:rsidR="007577AE" w:rsidRPr="006040A2" w:rsidRDefault="007577AE" w:rsidP="00ED4B4B">
            <w:pPr>
              <w:spacing w:after="0" w:line="240" w:lineRule="auto"/>
              <w:rPr>
                <w:rFonts w:ascii="Times New Roman" w:eastAsia="ヒラギノ角ゴ Pro W3" w:hAnsi="Times New Roman" w:cs="Times New Roman"/>
                <w:color w:val="000000"/>
                <w:sz w:val="24"/>
                <w:szCs w:val="24"/>
              </w:rPr>
            </w:pPr>
          </w:p>
          <w:p w14:paraId="55753991" w14:textId="77D7D31D" w:rsidR="007577AE" w:rsidRPr="007577AE" w:rsidRDefault="007577AE" w:rsidP="007577AE">
            <w:pPr>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VC Expected student conduct: 10-03 Student Code of Conduct</w:t>
            </w:r>
          </w:p>
          <w:tbl>
            <w:tblPr>
              <w:tblW w:w="0" w:type="auto"/>
              <w:tblInd w:w="10" w:type="dxa"/>
              <w:shd w:val="clear" w:color="auto" w:fill="FFFFFF"/>
              <w:tblLayout w:type="fixed"/>
              <w:tblLook w:val="0000" w:firstRow="0" w:lastRow="0" w:firstColumn="0" w:lastColumn="0" w:noHBand="0" w:noVBand="0"/>
            </w:tblPr>
            <w:tblGrid>
              <w:gridCol w:w="2020"/>
              <w:gridCol w:w="1292"/>
            </w:tblGrid>
            <w:tr w:rsidR="007577AE" w:rsidRPr="007577AE" w14:paraId="32EAE6DA" w14:textId="77777777" w:rsidTr="00F83E8C">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2E57AE" w14:textId="77777777"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Specific Authority:</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E6662F"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r w:rsidR="007577AE" w:rsidRPr="007577AE" w14:paraId="7E6A5986" w14:textId="77777777" w:rsidTr="00F83E8C">
              <w:trPr>
                <w:cantSplit/>
                <w:trHeight w:val="340"/>
              </w:trPr>
              <w:tc>
                <w:tcPr>
                  <w:tcW w:w="2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7017F" w14:textId="77777777" w:rsidR="007577AE" w:rsidRPr="007577AE" w:rsidRDefault="007577AE" w:rsidP="007577AE">
                  <w:pPr>
                    <w:spacing w:after="0" w:line="240" w:lineRule="auto"/>
                    <w:jc w:val="right"/>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Law Implemented:</w:t>
                  </w:r>
                </w:p>
              </w:tc>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F17034"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1006.60, FS.</w:t>
                  </w:r>
                </w:p>
              </w:tc>
            </w:tr>
          </w:tbl>
          <w:p w14:paraId="07FE9BDB" w14:textId="77777777" w:rsidR="007577AE" w:rsidRPr="007577AE"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Valencia </w:t>
            </w:r>
            <w:r w:rsidRPr="007577AE">
              <w:rPr>
                <w:rFonts w:ascii="Times New Roman" w:eastAsia="ヒラギノ角ゴ Pro W3" w:hAnsi="Times New Roman" w:cs="Times New Roman"/>
                <w:color w:val="000000"/>
                <w:sz w:val="24"/>
                <w:szCs w:val="24"/>
              </w:rPr>
              <w:t xml:space="preserve">College is dedicated to the advancement of knowledge and learning, and to the development of responsible personal and social </w:t>
            </w:r>
            <w:proofErr w:type="gramStart"/>
            <w:r w:rsidRPr="007577AE">
              <w:rPr>
                <w:rFonts w:ascii="Times New Roman" w:eastAsia="ヒラギノ角ゴ Pro W3" w:hAnsi="Times New Roman" w:cs="Times New Roman"/>
                <w:color w:val="000000"/>
                <w:sz w:val="24"/>
                <w:szCs w:val="24"/>
              </w:rPr>
              <w:t>conduct</w:t>
            </w:r>
            <w:proofErr w:type="gramEnd"/>
            <w:r w:rsidRPr="007577AE">
              <w:rPr>
                <w:rFonts w:ascii="Times New Roman" w:eastAsia="ヒラギノ角ゴ Pro W3" w:hAnsi="Times New Roman" w:cs="Times New Roman"/>
                <w:color w:val="000000"/>
                <w:sz w:val="24"/>
                <w:szCs w:val="24"/>
              </w:rPr>
              <w: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4DADC7F8"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Here is the link to Valencia’s Student Code of Conduct website: </w:t>
            </w:r>
            <w:hyperlink r:id="rId8" w:history="1">
              <w:r w:rsidRPr="006040A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7577AE">
              <w:rPr>
                <w:rFonts w:ascii="Times New Roman" w:eastAsia="ヒラギノ角ゴ Pro W3" w:hAnsi="Times New Roman" w:cs="Times New Roman"/>
                <w:color w:val="000000"/>
                <w:sz w:val="24"/>
                <w:szCs w:val="24"/>
              </w:rPr>
              <w:t xml:space="preserve"> </w:t>
            </w:r>
          </w:p>
          <w:p w14:paraId="1EDD63C4" w14:textId="77777777" w:rsidR="007577AE" w:rsidRPr="006040A2" w:rsidRDefault="007577AE" w:rsidP="00ED4B4B">
            <w:pPr>
              <w:spacing w:after="0" w:line="240" w:lineRule="auto"/>
              <w:rPr>
                <w:rFonts w:ascii="Times New Roman" w:eastAsia="ヒラギノ角ゴ Pro W3" w:hAnsi="Times New Roman" w:cs="Times New Roman"/>
                <w:color w:val="000000"/>
                <w:sz w:val="24"/>
                <w:szCs w:val="24"/>
              </w:rPr>
            </w:pPr>
          </w:p>
          <w:p w14:paraId="2E49148B" w14:textId="77777777" w:rsidR="00ED4B4B" w:rsidRPr="006040A2" w:rsidRDefault="00ED4B4B" w:rsidP="00ED4B4B">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44A5F721" w14:textId="77777777"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6040A2">
              <w:rPr>
                <w:rFonts w:ascii="Times New Roman" w:eastAsia="ヒラギノ角ゴ Pro W3" w:hAnsi="Times New Roman" w:cs="Times New Roman"/>
                <w:b/>
                <w:i/>
                <w:color w:val="000000"/>
                <w:sz w:val="24"/>
                <w:szCs w:val="24"/>
              </w:rPr>
              <w:t>Academic Honesty</w:t>
            </w:r>
            <w:r w:rsidRPr="006040A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2E0696A3" w14:textId="77777777"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14:paraId="36C80BD3" w14:textId="337A8175" w:rsidR="00FF2574"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60030F71" w14:textId="77777777" w:rsidR="00ED4B4B" w:rsidRPr="006040A2" w:rsidRDefault="00ED4B4B" w:rsidP="00ED4B4B">
            <w:pPr>
              <w:spacing w:after="0" w:line="240" w:lineRule="auto"/>
              <w:ind w:firstLine="720"/>
              <w:rPr>
                <w:rFonts w:ascii="Times New Roman" w:eastAsia="ヒラギノ角ゴ Pro W3" w:hAnsi="Times New Roman" w:cs="Times New Roman"/>
                <w:color w:val="000000"/>
                <w:sz w:val="24"/>
                <w:szCs w:val="24"/>
              </w:rPr>
            </w:pPr>
          </w:p>
          <w:p w14:paraId="707440FB" w14:textId="77777777"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14:paraId="36EDE2B5" w14:textId="77777777"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14:paraId="5F1F079A" w14:textId="77777777"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Students should bring the textbook and any other material required for class. </w:t>
            </w:r>
          </w:p>
          <w:p w14:paraId="44739495" w14:textId="77777777" w:rsidR="00ED4B4B" w:rsidRPr="006040A2" w:rsidRDefault="00ED4B4B" w:rsidP="00ED4B4B">
            <w:pPr>
              <w:tabs>
                <w:tab w:val="num" w:pos="720"/>
              </w:tabs>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During exams and quizzes, students may not leave the room.</w:t>
            </w:r>
          </w:p>
          <w:p w14:paraId="2117F8B7" w14:textId="77777777" w:rsidR="00ED4B4B" w:rsidRPr="006040A2" w:rsidRDefault="00ED4B4B" w:rsidP="00ED4B4B">
            <w:pPr>
              <w:spacing w:after="0" w:line="240" w:lineRule="auto"/>
              <w:ind w:firstLine="720"/>
              <w:jc w:val="both"/>
              <w:rPr>
                <w:rFonts w:ascii="Times New Roman" w:eastAsia="ヒラギノ角ゴ Pro W3" w:hAnsi="Times New Roman" w:cs="Times New Roman"/>
                <w:color w:val="000000"/>
                <w:sz w:val="24"/>
                <w:szCs w:val="24"/>
              </w:rPr>
            </w:pPr>
          </w:p>
          <w:p w14:paraId="2FAD3D21" w14:textId="77777777" w:rsidR="00ED4B4B" w:rsidRPr="006040A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The instructor’s office extension is ______. 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14:paraId="240EDAC1" w14:textId="77777777" w:rsidR="00ED4B4B" w:rsidRPr="006040A2" w:rsidRDefault="00ED4B4B" w:rsidP="00ED4B4B">
            <w:pPr>
              <w:spacing w:after="0" w:line="240" w:lineRule="auto"/>
              <w:ind w:left="720"/>
              <w:rPr>
                <w:rFonts w:ascii="Times New Roman" w:eastAsia="ヒラギノ角ゴ Pro W3" w:hAnsi="Times New Roman" w:cs="Times New Roman"/>
                <w:color w:val="000000"/>
                <w:sz w:val="24"/>
                <w:szCs w:val="24"/>
              </w:rPr>
            </w:pPr>
          </w:p>
          <w:p w14:paraId="68EAE7B1" w14:textId="77777777" w:rsidR="001E27AF" w:rsidRPr="006040A2" w:rsidRDefault="00ED4B4B" w:rsidP="00ED4B4B">
            <w:pPr>
              <w:tabs>
                <w:tab w:val="num" w:pos="720"/>
              </w:tabs>
              <w:spacing w:after="24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14:paraId="16C7596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8BC9D2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76E6B75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0C1559E8"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2A26DB2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2FB1E752"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5703F633"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4E08F252"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48450DE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1C342AA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1854C4D9"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0710888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053939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use of Spanish in the classroom.</w:t>
            </w:r>
          </w:p>
          <w:p w14:paraId="4152DAA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229C2D9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5C8DAE4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4264C5D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2F07C63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p>
          <w:p w14:paraId="584B18E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    Assignments form part of your participation grade</w:t>
            </w:r>
          </w:p>
          <w:p w14:paraId="5406F3E3"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9C73E7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BB4C78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4158686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7A92A40"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FC6D15D"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795A96D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235A20A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Student prepares for the lesson, volunteers answers, responds correctly.</w:t>
            </w:r>
          </w:p>
          <w:p w14:paraId="53A2AF0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Student responds when called upon; answers are generally correct.</w:t>
            </w:r>
          </w:p>
          <w:p w14:paraId="2320B67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effort to be </w:t>
            </w:r>
          </w:p>
          <w:p w14:paraId="3905E6A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Prepared, understand, and respond.</w:t>
            </w:r>
          </w:p>
          <w:p w14:paraId="326E573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Student does not respond correctly, is not prepared for class, does</w:t>
            </w:r>
          </w:p>
          <w:p w14:paraId="4E144B1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t>Not have materials ready, and is absent frequently.</w:t>
            </w:r>
          </w:p>
          <w:p w14:paraId="7B92A6F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concerning class, </w:t>
            </w:r>
          </w:p>
          <w:p w14:paraId="441B8514"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b/>
            </w:r>
            <w:r w:rsidRPr="005C1D16">
              <w:rPr>
                <w:rFonts w:ascii="Times New Roman" w:eastAsia="ヒラギノ角ゴ Pro W3" w:hAnsi="Times New Roman" w:cs="Times New Roman"/>
                <w:color w:val="000000"/>
                <w:sz w:val="24"/>
                <w:szCs w:val="24"/>
              </w:rPr>
              <w:tab/>
            </w:r>
            <w:proofErr w:type="gramStart"/>
            <w:r w:rsidRPr="005C1D16">
              <w:rPr>
                <w:rFonts w:ascii="Times New Roman" w:eastAsia="ヒラギノ角ゴ Pro W3" w:hAnsi="Times New Roman" w:cs="Times New Roman"/>
                <w:color w:val="000000"/>
                <w:sz w:val="24"/>
                <w:szCs w:val="24"/>
              </w:rPr>
              <w:t>and</w:t>
            </w:r>
            <w:proofErr w:type="gramEnd"/>
            <w:r w:rsidRPr="005C1D16">
              <w:rPr>
                <w:rFonts w:ascii="Times New Roman" w:eastAsia="ヒラギノ角ゴ Pro W3" w:hAnsi="Times New Roman" w:cs="Times New Roman"/>
                <w:color w:val="000000"/>
                <w:sz w:val="24"/>
                <w:szCs w:val="24"/>
              </w:rPr>
              <w:t xml:space="preserve"> is absent most of the time.</w:t>
            </w:r>
          </w:p>
          <w:p w14:paraId="6ECD3125" w14:textId="77777777" w:rsidR="005C1D16" w:rsidRPr="006040A2" w:rsidRDefault="005C1D16" w:rsidP="00ED4B4B">
            <w:pPr>
              <w:tabs>
                <w:tab w:val="num" w:pos="720"/>
              </w:tabs>
              <w:spacing w:after="240" w:line="240" w:lineRule="auto"/>
              <w:rPr>
                <w:rFonts w:ascii="Times New Roman" w:eastAsia="ヒラギノ角ゴ Pro W3" w:hAnsi="Times New Roman" w:cs="Times New Roman"/>
                <w:color w:val="000000"/>
                <w:sz w:val="24"/>
                <w:szCs w:val="24"/>
              </w:rPr>
            </w:pPr>
          </w:p>
          <w:p w14:paraId="50E35353" w14:textId="77777777" w:rsidR="001E27AF" w:rsidRPr="006040A2" w:rsidRDefault="001E27AF" w:rsidP="00ED4B4B">
            <w:pPr>
              <w:tabs>
                <w:tab w:val="num" w:pos="720"/>
              </w:tabs>
              <w:spacing w:after="24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highlight w:val="yellow"/>
              </w:rPr>
              <w:t>PLEASE INCLUDE HERE DETAILED INF ABOUT THIS</w:t>
            </w:r>
            <w:r w:rsidRPr="006040A2">
              <w:rPr>
                <w:rFonts w:ascii="Times New Roman" w:eastAsia="ヒラギノ角ゴ Pro W3" w:hAnsi="Times New Roman" w:cs="Times New Roman"/>
                <w:color w:val="000000"/>
                <w:sz w:val="24"/>
                <w:szCs w:val="24"/>
              </w:rPr>
              <w:t xml:space="preserve"> </w:t>
            </w:r>
          </w:p>
          <w:p w14:paraId="3C006CCC"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75A992F"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69B3A06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2B1E5548"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5BA834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F4ADF49"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664B89B"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310AD7EB"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080A226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07D6563C"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4B6F198"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 </w:t>
            </w:r>
          </w:p>
          <w:p w14:paraId="395F3E18" w14:textId="77777777" w:rsidR="00ED4B4B" w:rsidRPr="006040A2" w:rsidRDefault="00ED4B4B" w:rsidP="00ED4B4B">
            <w:pPr>
              <w:numPr>
                <w:ilvl w:val="0"/>
                <w:numId w:val="1"/>
              </w:numPr>
              <w:tabs>
                <w:tab w:val="num" w:pos="720"/>
              </w:tabs>
              <w:spacing w:before="100" w:after="100" w:line="240" w:lineRule="auto"/>
              <w:ind w:left="720" w:hanging="360"/>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use of the computers in the language lab is exclusively for activities relevant to the class. The language lab is not a printing lab, so you are not allowed to print papers in the language lab. Also, you are not allowed to "chat" or go to sites like “My space" or check your bank account during your time in the lab. You will be warned not to do so once but if the behavior continues, you could be asked to leave the language lab.  You are not to modify any hardware or software system configuration or setting. Activities not in accordance with the Valencia Student Code of Conduct will be considered a violation.</w:t>
            </w:r>
          </w:p>
          <w:p w14:paraId="15DDEB7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7D9E4E4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62BEE022" w14:textId="77777777" w:rsidTr="005C1D16">
        <w:trPr>
          <w:gridAfter w:val="2"/>
          <w:wAfter w:w="2035" w:type="dxa"/>
          <w:cantSplit/>
          <w:trHeight w:val="1235"/>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E64FB0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3004A9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D3B2CB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22E835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71161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66A464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615FED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DF103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C7D129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53E650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B665E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17131A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E89C2F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609FAB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7E31FB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F44409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86DBE0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20446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1EDC55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9B7855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08387C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0FC524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AED531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99AF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BF7AE5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7E820F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F446F2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F690E7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C5C1F1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2213A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7595E3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7F33D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CF3FE1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766B8E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0ED0D6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129189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0A22F35" w14:textId="77777777" w:rsidR="007577AE" w:rsidRPr="006040A2" w:rsidRDefault="007577AE" w:rsidP="00ED4B4B">
            <w:pPr>
              <w:spacing w:before="60" w:after="60"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INTERNET RESEARCH</w:t>
            </w:r>
          </w:p>
          <w:p w14:paraId="38F9B48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E8EB82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3C146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FE7718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CFB5E7F"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265242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28A2D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FCE90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3857FC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3849A6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1249E2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4D479F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656CD5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B117F8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14:paraId="6956BCA7"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738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9045AF"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14:paraId="1CCE1D73" w14:textId="77777777"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14:paraId="2A4C7435" w14:textId="77777777"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14:paraId="5212EE45" w14:textId="77777777" w:rsidR="007577AE" w:rsidRPr="007577AE" w:rsidRDefault="007577AE" w:rsidP="007577AE">
            <w:pPr>
              <w:spacing w:after="0" w:line="240" w:lineRule="auto"/>
              <w:ind w:firstLine="720"/>
              <w:jc w:val="both"/>
              <w:rPr>
                <w:rFonts w:ascii="Times New Roman" w:eastAsia="ヒラギノ角ゴ Pro W3" w:hAnsi="Times New Roman" w:cs="Times New Roman"/>
                <w:color w:val="000000"/>
                <w:sz w:val="24"/>
                <w:szCs w:val="24"/>
              </w:rPr>
            </w:pPr>
          </w:p>
          <w:p w14:paraId="3B4B9ED0" w14:textId="0B68A91C"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instructor’s office extension is </w:t>
            </w:r>
            <w:r w:rsidRPr="006040A2">
              <w:rPr>
                <w:rFonts w:ascii="Times New Roman" w:eastAsia="ヒラギノ角ゴ Pro W3" w:hAnsi="Times New Roman" w:cs="Times New Roman"/>
                <w:color w:val="000000"/>
                <w:sz w:val="24"/>
                <w:szCs w:val="24"/>
              </w:rPr>
              <w:t>___</w:t>
            </w:r>
            <w:r w:rsidR="009235B4">
              <w:rPr>
                <w:rFonts w:ascii="Times New Roman" w:eastAsia="ヒラギノ角ゴ Pro W3" w:hAnsi="Times New Roman" w:cs="Times New Roman"/>
                <w:color w:val="000000"/>
                <w:sz w:val="24"/>
                <w:szCs w:val="24"/>
              </w:rPr>
              <w:t>1473</w:t>
            </w:r>
            <w:r w:rsidRPr="006040A2">
              <w:rPr>
                <w:rFonts w:ascii="Times New Roman" w:eastAsia="ヒラギノ角ゴ Pro W3" w:hAnsi="Times New Roman" w:cs="Times New Roman"/>
                <w:color w:val="000000"/>
                <w:sz w:val="24"/>
                <w:szCs w:val="24"/>
              </w:rPr>
              <w:t xml:space="preserve">______.  </w:t>
            </w:r>
            <w:r w:rsidRPr="007577AE">
              <w:rPr>
                <w:rFonts w:ascii="Times New Roman" w:eastAsia="ヒラギノ角ゴ Pro W3" w:hAnsi="Times New Roman" w:cs="Times New Roman"/>
                <w:color w:val="000000"/>
                <w:sz w:val="24"/>
                <w:szCs w:val="24"/>
              </w:rPr>
              <w:t xml:space="preserve">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14:paraId="5F1871EB" w14:textId="77777777"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14:paraId="47D734D7"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3E640E41" w14:textId="7DC53D3E" w:rsidR="007577AE" w:rsidRPr="007577AE" w:rsidRDefault="007577AE" w:rsidP="00FF2574">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14:paraId="1F839FE5" w14:textId="77777777" w:rsidR="007577AE" w:rsidRPr="007577AE" w:rsidRDefault="007577AE" w:rsidP="007577AE">
            <w:pPr>
              <w:tabs>
                <w:tab w:val="num" w:pos="720"/>
              </w:tabs>
              <w:spacing w:after="24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Cellular phones cannot be on your desk at any time. Text messaging or answering your cell phone while in-class will be considered disruptive behavior and can be a cause for your dismissal from class. NO ELECTRONIC DEVICES AND NO TEXT MESSAGING.</w:t>
            </w:r>
            <w:r w:rsidRPr="006040A2">
              <w:rPr>
                <w:rFonts w:ascii="Times New Roman" w:eastAsia="ヒラギノ角ゴ Pro W3" w:hAnsi="Times New Roman" w:cs="Times New Roman"/>
                <w:color w:val="000000"/>
                <w:sz w:val="24"/>
                <w:szCs w:val="24"/>
              </w:rPr>
              <w:t xml:space="preserve">  </w:t>
            </w:r>
            <w:r w:rsidRPr="007577AE">
              <w:rPr>
                <w:rFonts w:ascii="Times New Roman" w:eastAsia="ヒラギノ角ゴ Pro W3" w:hAnsi="Times New Roman" w:cs="Times New Roman"/>
                <w:color w:val="000000"/>
                <w:sz w:val="24"/>
                <w:szCs w:val="24"/>
              </w:rPr>
              <w:t xml:space="preserve">At no time will you be allowed to listen to your IPOD or MP3 player in class. You are not allowed to have any music device on your desk. Also, notebooks (computers) are not to be used during class. It is distracting to other students. </w:t>
            </w:r>
          </w:p>
          <w:p w14:paraId="1799C439" w14:textId="77777777" w:rsidR="007577AE" w:rsidRPr="007577AE" w:rsidRDefault="007577AE"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The use of the computers is exclusively for a</w:t>
            </w:r>
            <w:r w:rsidRPr="006040A2">
              <w:rPr>
                <w:rFonts w:ascii="Times New Roman" w:eastAsia="ヒラギノ角ゴ Pro W3" w:hAnsi="Times New Roman" w:cs="Times New Roman"/>
                <w:color w:val="000000"/>
                <w:sz w:val="24"/>
                <w:szCs w:val="24"/>
              </w:rPr>
              <w:t>ctivities relevant to the class</w:t>
            </w:r>
            <w:r w:rsidRPr="007577AE">
              <w:rPr>
                <w:rFonts w:ascii="Times New Roman" w:eastAsia="ヒラギノ角ゴ Pro W3" w:hAnsi="Times New Roman" w:cs="Times New Roman"/>
                <w:color w:val="000000"/>
                <w:sz w:val="24"/>
                <w:szCs w:val="24"/>
              </w:rPr>
              <w:t>. Activities not in accordance with the Valencia Student Code of Conduct will be considered a violation.</w:t>
            </w:r>
          </w:p>
          <w:p w14:paraId="010982BF" w14:textId="77777777" w:rsidR="007577AE" w:rsidRPr="007577AE" w:rsidRDefault="007577AE" w:rsidP="007577AE">
            <w:pPr>
              <w:rPr>
                <w:rFonts w:ascii="Times New Roman" w:eastAsia="ヒラギノ角ゴ Pro W3" w:hAnsi="Times New Roman" w:cs="Times New Roman"/>
                <w:color w:val="000000"/>
                <w:sz w:val="24"/>
                <w:szCs w:val="20"/>
              </w:rPr>
            </w:pPr>
          </w:p>
          <w:p w14:paraId="64E98A2A" w14:textId="77777777"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6E66509D" w14:textId="77777777"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662F76CB" w14:textId="77777777" w:rsidR="007577AE" w:rsidRPr="006040A2" w:rsidRDefault="007577AE" w:rsidP="007577AE">
            <w:pPr>
              <w:rPr>
                <w:rFonts w:ascii="Times New Roman" w:hAnsi="Times New Roman" w:cs="Times New Roman"/>
              </w:rPr>
            </w:pPr>
            <w:r w:rsidRPr="006040A2">
              <w:rPr>
                <w:rFonts w:ascii="Times New Roman" w:eastAsia="ヒラギノ角ゴ Pro W3" w:hAnsi="Times New Roman" w:cs="Times New Roman"/>
                <w:color w:val="000000"/>
                <w:sz w:val="20"/>
                <w:szCs w:val="24"/>
              </w:rPr>
              <w:t xml:space="preserve">For academic topics that are addressed in scholarly literature, uses of electronic databases or visiting the library may better meet your needs.  </w:t>
            </w:r>
            <w:r w:rsidRPr="006040A2">
              <w:rPr>
                <w:rFonts w:ascii="Times New Roman" w:eastAsia="ヒラギノ角ゴ Pro W3" w:hAnsi="Times New Roman" w:cs="Times New Roman"/>
                <w:b/>
                <w:color w:val="000000"/>
                <w:sz w:val="20"/>
                <w:szCs w:val="24"/>
              </w:rPr>
              <w:t>However, each professor makes the final determination of what is or is not accepted as a valid source so review the syllabus for specific guidelines from your professor</w:t>
            </w:r>
            <w:r w:rsidRPr="006040A2">
              <w:rPr>
                <w:rFonts w:ascii="Times New Roman" w:eastAsia="ヒラギノ角ゴ Pro W3" w:hAnsi="Times New Roman" w:cs="Times New Roman"/>
                <w:color w:val="000000"/>
                <w:sz w:val="20"/>
                <w:szCs w:val="24"/>
              </w:rPr>
              <w:t>.</w:t>
            </w:r>
          </w:p>
          <w:p w14:paraId="45ED28FB"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3649F9DA"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F0303C6"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1B4AC21"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B3C48BA"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3EC3CDC3" w14:textId="77777777" w:rsidTr="005C1D16">
        <w:trPr>
          <w:gridAfter w:val="2"/>
          <w:wAfter w:w="2035" w:type="dxa"/>
          <w:cantSplit/>
          <w:trHeight w:val="483"/>
        </w:trPr>
        <w:tc>
          <w:tcPr>
            <w:tcW w:w="243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FA96D04" w14:textId="77777777" w:rsidR="00440B5F" w:rsidRPr="00440B5F" w:rsidRDefault="00440B5F" w:rsidP="00440B5F">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Office of </w:t>
            </w:r>
            <w:r w:rsidRPr="00440B5F">
              <w:rPr>
                <w:rFonts w:ascii="Times New Roman" w:eastAsia="ヒラギノ角ゴ Pro W3" w:hAnsi="Times New Roman" w:cs="Times New Roman"/>
                <w:color w:val="000000"/>
                <w:sz w:val="24"/>
                <w:szCs w:val="24"/>
              </w:rPr>
              <w:t>Students with Disabilities:</w:t>
            </w:r>
          </w:p>
          <w:p w14:paraId="31C8052D"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17B573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3CD4726"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52F4DC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2C898E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49D965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C9CDCE7"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8D33FDD"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B45F91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671F8A5" w14:textId="77777777" w:rsidR="00440B5F"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14:paraId="7D5C8D2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29F3E3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222E7B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01F937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66858F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C2948A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6D426F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3E7FA2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5752A0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ADAF3D0"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CC84A4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AD760B7"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3A5FFC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2536BF0"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560917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4B902F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B42A22"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2C110C0" w14:textId="77777777"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729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3AC6AA5"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18840E11" w14:textId="77777777" w:rsidR="00B0540D" w:rsidRPr="006040A2"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1D1C58A7"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14:paraId="6381B42A"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01E9A3A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B36E7F8"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14:paraId="046E13C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14:paraId="0DFA6FE0"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p>
          <w:p w14:paraId="5BA29407"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Center closes at 9 p.m., the last test is given out at 8 p.m. Tests</w:t>
            </w:r>
          </w:p>
          <w:p w14:paraId="0715BE77"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roofErr w:type="gramStart"/>
            <w:r w:rsidRPr="004711BA">
              <w:rPr>
                <w:rFonts w:ascii="Times New Roman" w:eastAsia="ヒラギノ角ゴ Pro W3" w:hAnsi="Times New Roman" w:cs="Times New Roman"/>
                <w:color w:val="000000"/>
                <w:sz w:val="24"/>
                <w:szCs w:val="24"/>
              </w:rPr>
              <w:t>will</w:t>
            </w:r>
            <w:proofErr w:type="gramEnd"/>
            <w:r w:rsidRPr="004711BA">
              <w:rPr>
                <w:rFonts w:ascii="Times New Roman" w:eastAsia="ヒラギノ角ゴ Pro W3" w:hAnsi="Times New Roman" w:cs="Times New Roman"/>
                <w:color w:val="000000"/>
                <w:sz w:val="24"/>
                <w:szCs w:val="24"/>
              </w:rPr>
              <w:t xml:space="preserve"> be collected 5 minutes prior to closing.</w:t>
            </w:r>
          </w:p>
          <w:p w14:paraId="6838A09D"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5F768884"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14:paraId="616015DB"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14:paraId="3E334D9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14:paraId="5134B4A8" w14:textId="77777777" w:rsidR="004711BA" w:rsidRPr="006040A2"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14:paraId="6E03753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15B46CD7"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Summer Full Term, Session A, and Session B</w:t>
            </w:r>
          </w:p>
          <w:p w14:paraId="45C02DE0"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Regular Hours except for Fridays:  Fridays: 8:00 am- 12:00 Noon</w:t>
            </w:r>
          </w:p>
          <w:p w14:paraId="78ACC5E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173260A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NEED TO BRING</w:t>
            </w:r>
          </w:p>
          <w:p w14:paraId="02B3BA9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Your Valencia Photo I.D. is REQUIRED for all tests!</w:t>
            </w:r>
          </w:p>
          <w:p w14:paraId="440B1D3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Valencia Photo IDs are taken in the Student Development offices on each campus (West   Campus office is on the 1st floor of Building 3). The Valencia photo I.D. also has your VID</w:t>
            </w:r>
            <w:r w:rsidRPr="006040A2">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number on it.</w:t>
            </w:r>
          </w:p>
          <w:p w14:paraId="796C63F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4E4469F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14:paraId="31A274E9" w14:textId="77777777" w:rsidR="004711BA" w:rsidRPr="004711BA" w:rsidRDefault="004711BA" w:rsidP="004711BA">
            <w:pPr>
              <w:spacing w:after="0" w:line="240" w:lineRule="auto"/>
              <w:ind w:left="360"/>
              <w:rPr>
                <w:rFonts w:ascii="Times New Roman" w:eastAsia="ヒラギノ角ゴ Pro W3" w:hAnsi="Times New Roman" w:cs="Times New Roman"/>
                <w:color w:val="000000"/>
                <w:sz w:val="24"/>
                <w:szCs w:val="24"/>
              </w:rPr>
            </w:pPr>
          </w:p>
          <w:p w14:paraId="406BE75C"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 xml:space="preserve">All supplies you will need to take the test. If your test requires bluebooks or green </w:t>
            </w:r>
            <w:proofErr w:type="spellStart"/>
            <w:r w:rsidRPr="004711BA">
              <w:rPr>
                <w:rFonts w:ascii="Times New Roman" w:eastAsia="ヒラギノ角ゴ Pro W3" w:hAnsi="Times New Roman" w:cs="Times New Roman"/>
                <w:color w:val="000000"/>
                <w:sz w:val="24"/>
                <w:szCs w:val="24"/>
              </w:rPr>
              <w:t>scantron</w:t>
            </w:r>
            <w:proofErr w:type="spellEnd"/>
            <w:r w:rsidRPr="004711BA">
              <w:rPr>
                <w:rFonts w:ascii="Times New Roman" w:eastAsia="ヒラギノ角ゴ Pro W3" w:hAnsi="Times New Roman" w:cs="Times New Roman"/>
                <w:color w:val="000000"/>
                <w:sz w:val="24"/>
                <w:szCs w:val="24"/>
              </w:rPr>
              <w:t xml:space="preserve"> sheets, purchase them in the bookstore. The Testing Center does not provide notebook paper, pens or pencils. Dictionaries and calculators may be borrowed.</w:t>
            </w:r>
          </w:p>
          <w:p w14:paraId="069790A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7F956DD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14:paraId="22A4F2FC"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14:paraId="2D0A617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14:paraId="024A3414"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73BCA3ED"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6E9B1F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E5C11E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5D27192A"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3FFD4915"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2E988E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43559A4"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DBC8EB8"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5BBEDC8"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9DC95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14173C7"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7039871"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5FFC30B1"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68E4EA10"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30F45A01"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292DAB50"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14:paraId="5811D276"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14:paraId="63D5C02B" w14:textId="77777777" w:rsidTr="005C1D16">
        <w:trPr>
          <w:gridAfter w:val="2"/>
          <w:wAfter w:w="2035" w:type="dxa"/>
          <w:cantSplit/>
          <w:trHeight w:val="781"/>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8B983F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0085135" w14:textId="77777777"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14:paraId="5A2013D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BA580FD"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7522A46"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62C9A6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82BDBC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59C096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E21D4FD" w14:textId="77777777"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730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4D191"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251871A2"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35CC120B"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70DD00B1"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69707831"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1ABFCD3D" w14:textId="77777777"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14:paraId="4B31640B"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College Calendar:  </w:t>
            </w:r>
            <w:hyperlink r:id="rId9" w:history="1">
              <w:r w:rsidRPr="006040A2">
                <w:rPr>
                  <w:rFonts w:ascii="Times New Roman" w:eastAsia="ヒラギノ角ゴ Pro W3" w:hAnsi="Times New Roman" w:cs="Times New Roman"/>
                  <w:color w:val="0000FE"/>
                  <w:sz w:val="20"/>
                  <w:szCs w:val="20"/>
                  <w:u w:val="single"/>
                </w:rPr>
                <w:t>http://valenciacollege.edu/calendar/</w:t>
              </w:r>
            </w:hyperlink>
            <w:r w:rsidRPr="006040A2">
              <w:rPr>
                <w:rFonts w:ascii="Times New Roman" w:eastAsia="ヒラギノ角ゴ Pro W3" w:hAnsi="Times New Roman" w:cs="Times New Roman"/>
                <w:color w:val="000000"/>
                <w:sz w:val="20"/>
                <w:szCs w:val="20"/>
              </w:rPr>
              <w:t xml:space="preserve">  </w:t>
            </w:r>
          </w:p>
          <w:p w14:paraId="40D7CD64"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0"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31EF558A"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Valencia Policy and Procedures:  </w:t>
            </w:r>
            <w:hyperlink r:id="rId11" w:history="1">
              <w:r w:rsidRPr="006040A2">
                <w:rPr>
                  <w:rFonts w:ascii="Times New Roman" w:eastAsia="ヒラギノ角ゴ Pro W3" w:hAnsi="Times New Roman" w:cs="Times New Roman"/>
                  <w:color w:val="0000FE"/>
                  <w:sz w:val="20"/>
                  <w:szCs w:val="20"/>
                  <w:u w:val="single"/>
                </w:rPr>
                <w:t>http://valenciacollege.edu/generalcounsel/policy/</w:t>
              </w:r>
            </w:hyperlink>
          </w:p>
          <w:p w14:paraId="45B14B4D"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2" w:history="1">
              <w:r w:rsidRPr="006040A2">
                <w:rPr>
                  <w:rFonts w:ascii="Times New Roman" w:eastAsia="ヒラギノ角ゴ Pro W3" w:hAnsi="Times New Roman" w:cs="Times New Roman"/>
                  <w:color w:val="0000FE"/>
                  <w:sz w:val="20"/>
                  <w:szCs w:val="20"/>
                  <w:u w:val="single"/>
                  <w:lang w:val="it-IT"/>
                </w:rPr>
                <w:t>http://valenciacollege.edu/ferpa/</w:t>
              </w:r>
            </w:hyperlink>
          </w:p>
          <w:p w14:paraId="3DA29D58"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3"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227B00AD"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 xml:space="preserve">Medical Records:  </w:t>
            </w:r>
            <w:hyperlink r:id="rId14"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14:paraId="30B45B66" w14:textId="77777777" w:rsidTr="005C1D16">
        <w:trPr>
          <w:gridAfter w:val="2"/>
          <w:wAfter w:w="2035" w:type="dxa"/>
          <w:cantSplit/>
          <w:trHeight w:val="113"/>
        </w:trPr>
        <w:tc>
          <w:tcPr>
            <w:tcW w:w="2418"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A3A0ADD"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DISCLAIMER:</w:t>
            </w:r>
          </w:p>
        </w:tc>
        <w:tc>
          <w:tcPr>
            <w:tcW w:w="730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BF8093" w14:textId="77777777" w:rsidR="00ED4B4B" w:rsidRPr="006040A2" w:rsidRDefault="00ED4B4B" w:rsidP="00ED4B4B">
            <w:pPr>
              <w:spacing w:before="60" w:after="60"/>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Changes may be made at the discretion of the instructor.</w:t>
            </w:r>
          </w:p>
        </w:tc>
      </w:tr>
    </w:tbl>
    <w:p w14:paraId="12232349" w14:textId="77777777" w:rsidR="00A31451" w:rsidRDefault="00A31451"/>
    <w:p w14:paraId="47BAD67F" w14:textId="77777777" w:rsidR="0036625B" w:rsidRDefault="0036625B">
      <w:pPr>
        <w:sectPr w:rsidR="0036625B">
          <w:pgSz w:w="12240" w:h="15840"/>
          <w:pgMar w:top="1440" w:right="1440" w:bottom="1440" w:left="1440" w:header="720" w:footer="720" w:gutter="0"/>
          <w:cols w:space="720"/>
          <w:docGrid w:linePitch="360"/>
        </w:sectPr>
      </w:pPr>
    </w:p>
    <w:p w14:paraId="1201AEF5" w14:textId="77777777" w:rsidR="0036625B" w:rsidRPr="0035092A" w:rsidRDefault="0036625B" w:rsidP="0036625B">
      <w:pPr>
        <w:spacing w:line="240" w:lineRule="auto"/>
        <w:contextualSpacing/>
        <w:rPr>
          <w:rFonts w:ascii="Times New Roman" w:hAnsi="Times New Roman" w:cs="Times New Roman"/>
          <w:sz w:val="26"/>
          <w:szCs w:val="26"/>
          <w:u w:val="double"/>
        </w:rPr>
      </w:pPr>
      <w:r w:rsidRPr="0035092A">
        <w:rPr>
          <w:rFonts w:ascii="Times New Roman" w:hAnsi="Times New Roman" w:cs="Times New Roman"/>
          <w:sz w:val="26"/>
          <w:szCs w:val="26"/>
          <w:u w:val="double"/>
        </w:rPr>
        <w:lastRenderedPageBreak/>
        <w:t>COURSE OUTLINE</w:t>
      </w:r>
    </w:p>
    <w:tbl>
      <w:tblPr>
        <w:tblStyle w:val="TableGrid"/>
        <w:tblW w:w="5396" w:type="pct"/>
        <w:tblLook w:val="04A0" w:firstRow="1" w:lastRow="0" w:firstColumn="1" w:lastColumn="0" w:noHBand="0" w:noVBand="1"/>
      </w:tblPr>
      <w:tblGrid>
        <w:gridCol w:w="1113"/>
        <w:gridCol w:w="810"/>
        <w:gridCol w:w="6105"/>
        <w:gridCol w:w="1529"/>
      </w:tblGrid>
      <w:tr w:rsidR="0036625B" w:rsidRPr="0035092A" w14:paraId="29921DE2" w14:textId="77777777" w:rsidTr="00C532ED">
        <w:tc>
          <w:tcPr>
            <w:tcW w:w="582" w:type="pct"/>
          </w:tcPr>
          <w:p w14:paraId="65A1AB31"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Sessions</w:t>
            </w:r>
          </w:p>
        </w:tc>
        <w:tc>
          <w:tcPr>
            <w:tcW w:w="424" w:type="pct"/>
          </w:tcPr>
          <w:p w14:paraId="06316DD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Dates</w:t>
            </w:r>
          </w:p>
        </w:tc>
        <w:tc>
          <w:tcPr>
            <w:tcW w:w="3194" w:type="pct"/>
          </w:tcPr>
          <w:p w14:paraId="315082D0"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Topics</w:t>
            </w:r>
          </w:p>
        </w:tc>
        <w:tc>
          <w:tcPr>
            <w:tcW w:w="800" w:type="pct"/>
          </w:tcPr>
          <w:p w14:paraId="78B742F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Text</w:t>
            </w:r>
          </w:p>
        </w:tc>
      </w:tr>
      <w:tr w:rsidR="0036625B" w:rsidRPr="0035092A" w14:paraId="7EE49F74" w14:textId="77777777" w:rsidTr="00C532ED">
        <w:tc>
          <w:tcPr>
            <w:tcW w:w="582" w:type="pct"/>
          </w:tcPr>
          <w:p w14:paraId="65913AA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p>
        </w:tc>
        <w:tc>
          <w:tcPr>
            <w:tcW w:w="424" w:type="pct"/>
          </w:tcPr>
          <w:p w14:paraId="0F83BA1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r>
              <w:rPr>
                <w:rFonts w:ascii="Times New Roman" w:hAnsi="Times New Roman" w:cs="Times New Roman"/>
                <w:sz w:val="26"/>
                <w:szCs w:val="26"/>
              </w:rPr>
              <w:t>12</w:t>
            </w:r>
          </w:p>
        </w:tc>
        <w:tc>
          <w:tcPr>
            <w:tcW w:w="3194" w:type="pct"/>
          </w:tcPr>
          <w:p w14:paraId="4B86B848"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Course Intro</w:t>
            </w:r>
            <w:proofErr w:type="gramStart"/>
            <w:r w:rsidRPr="0035092A">
              <w:rPr>
                <w:rFonts w:ascii="Times New Roman" w:hAnsi="Times New Roman" w:cs="Times New Roman"/>
                <w:sz w:val="26"/>
                <w:szCs w:val="26"/>
              </w:rPr>
              <w:t>.,</w:t>
            </w:r>
            <w:proofErr w:type="gramEnd"/>
            <w:r w:rsidRPr="0035092A">
              <w:rPr>
                <w:rFonts w:ascii="Times New Roman" w:hAnsi="Times New Roman" w:cs="Times New Roman"/>
                <w:sz w:val="26"/>
                <w:szCs w:val="26"/>
              </w:rPr>
              <w:t xml:space="preserve"> What is philosophy?</w:t>
            </w:r>
          </w:p>
        </w:tc>
        <w:tc>
          <w:tcPr>
            <w:tcW w:w="800" w:type="pct"/>
          </w:tcPr>
          <w:p w14:paraId="0A58774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r>
      <w:tr w:rsidR="0036625B" w:rsidRPr="0035092A" w14:paraId="6F2EC1D3" w14:textId="77777777" w:rsidTr="00C532ED">
        <w:tc>
          <w:tcPr>
            <w:tcW w:w="582" w:type="pct"/>
          </w:tcPr>
          <w:p w14:paraId="23C61BF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w:t>
            </w:r>
          </w:p>
        </w:tc>
        <w:tc>
          <w:tcPr>
            <w:tcW w:w="424" w:type="pct"/>
          </w:tcPr>
          <w:p w14:paraId="022C22F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r>
              <w:rPr>
                <w:rFonts w:ascii="Times New Roman" w:hAnsi="Times New Roman" w:cs="Times New Roman"/>
                <w:sz w:val="26"/>
                <w:szCs w:val="26"/>
              </w:rPr>
              <w:t>14</w:t>
            </w:r>
          </w:p>
        </w:tc>
        <w:tc>
          <w:tcPr>
            <w:tcW w:w="3194" w:type="pct"/>
          </w:tcPr>
          <w:p w14:paraId="7245E260"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Group Intro, Platonism</w:t>
            </w:r>
          </w:p>
        </w:tc>
        <w:tc>
          <w:tcPr>
            <w:tcW w:w="800" w:type="pct"/>
          </w:tcPr>
          <w:p w14:paraId="7E0A60C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9-18; 23-24</w:t>
            </w:r>
          </w:p>
        </w:tc>
      </w:tr>
      <w:tr w:rsidR="0036625B" w:rsidRPr="0035092A" w14:paraId="7A0F928D" w14:textId="77777777" w:rsidTr="00C532ED">
        <w:tc>
          <w:tcPr>
            <w:tcW w:w="582" w:type="pct"/>
          </w:tcPr>
          <w:p w14:paraId="6FCEA34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w:t>
            </w:r>
          </w:p>
        </w:tc>
        <w:tc>
          <w:tcPr>
            <w:tcW w:w="424" w:type="pct"/>
          </w:tcPr>
          <w:p w14:paraId="655ABCB9" w14:textId="77777777" w:rsidR="0036625B" w:rsidRPr="000F467F" w:rsidRDefault="0036625B" w:rsidP="00C532ED">
            <w:pPr>
              <w:contextualSpacing/>
              <w:rPr>
                <w:rFonts w:ascii="Times New Roman" w:hAnsi="Times New Roman" w:cs="Times New Roman"/>
                <w:sz w:val="26"/>
                <w:szCs w:val="26"/>
                <w:highlight w:val="yellow"/>
              </w:rPr>
            </w:pPr>
            <w:r w:rsidRPr="000F467F">
              <w:rPr>
                <w:rFonts w:ascii="Times New Roman" w:hAnsi="Times New Roman" w:cs="Times New Roman"/>
                <w:sz w:val="26"/>
                <w:szCs w:val="26"/>
                <w:highlight w:val="yellow"/>
              </w:rPr>
              <w:t>1/19</w:t>
            </w:r>
          </w:p>
        </w:tc>
        <w:tc>
          <w:tcPr>
            <w:tcW w:w="3194" w:type="pct"/>
          </w:tcPr>
          <w:p w14:paraId="6506EEA1" w14:textId="77777777" w:rsidR="0036625B" w:rsidRPr="000F467F" w:rsidRDefault="0036625B" w:rsidP="00C532ED">
            <w:pPr>
              <w:contextualSpacing/>
              <w:rPr>
                <w:rFonts w:ascii="Times New Roman" w:hAnsi="Times New Roman" w:cs="Times New Roman"/>
                <w:sz w:val="26"/>
                <w:szCs w:val="26"/>
                <w:highlight w:val="yellow"/>
              </w:rPr>
            </w:pPr>
            <w:r w:rsidRPr="000F467F">
              <w:rPr>
                <w:rFonts w:ascii="Times New Roman" w:hAnsi="Times New Roman" w:cs="Times New Roman"/>
                <w:sz w:val="26"/>
                <w:szCs w:val="26"/>
                <w:highlight w:val="yellow"/>
              </w:rPr>
              <w:t>ML King Holiday</w:t>
            </w:r>
          </w:p>
        </w:tc>
        <w:tc>
          <w:tcPr>
            <w:tcW w:w="800" w:type="pct"/>
          </w:tcPr>
          <w:p w14:paraId="55FD8621" w14:textId="77777777" w:rsidR="0036625B" w:rsidRPr="0035092A" w:rsidRDefault="0036625B" w:rsidP="00C532ED">
            <w:pPr>
              <w:contextualSpacing/>
              <w:rPr>
                <w:rFonts w:ascii="Times New Roman" w:hAnsi="Times New Roman" w:cs="Times New Roman"/>
                <w:sz w:val="26"/>
                <w:szCs w:val="26"/>
              </w:rPr>
            </w:pPr>
          </w:p>
        </w:tc>
      </w:tr>
      <w:tr w:rsidR="0036625B" w:rsidRPr="0035092A" w14:paraId="3111AD66" w14:textId="77777777" w:rsidTr="00C532ED">
        <w:tc>
          <w:tcPr>
            <w:tcW w:w="582" w:type="pct"/>
          </w:tcPr>
          <w:p w14:paraId="42762103"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p>
        </w:tc>
        <w:tc>
          <w:tcPr>
            <w:tcW w:w="424" w:type="pct"/>
          </w:tcPr>
          <w:p w14:paraId="48DD383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r>
              <w:rPr>
                <w:rFonts w:ascii="Times New Roman" w:hAnsi="Times New Roman" w:cs="Times New Roman"/>
                <w:sz w:val="26"/>
                <w:szCs w:val="26"/>
              </w:rPr>
              <w:t>21</w:t>
            </w:r>
          </w:p>
        </w:tc>
        <w:tc>
          <w:tcPr>
            <w:tcW w:w="3194" w:type="pct"/>
          </w:tcPr>
          <w:p w14:paraId="69C39FA7" w14:textId="77777777" w:rsidR="0036625B" w:rsidRPr="0035092A" w:rsidRDefault="0036625B" w:rsidP="00C532ED">
            <w:pPr>
              <w:contextualSpacing/>
              <w:rPr>
                <w:rFonts w:ascii="Times New Roman" w:hAnsi="Times New Roman" w:cs="Times New Roman"/>
                <w:sz w:val="26"/>
                <w:szCs w:val="26"/>
              </w:rPr>
            </w:pPr>
            <w:proofErr w:type="spellStart"/>
            <w:r w:rsidRPr="0035092A">
              <w:rPr>
                <w:rFonts w:ascii="Times New Roman" w:hAnsi="Times New Roman" w:cs="Times New Roman"/>
                <w:sz w:val="26"/>
                <w:szCs w:val="26"/>
              </w:rPr>
              <w:t>Aristotelianism</w:t>
            </w:r>
            <w:proofErr w:type="spellEnd"/>
            <w:r w:rsidRPr="0035092A">
              <w:rPr>
                <w:rFonts w:ascii="Times New Roman" w:hAnsi="Times New Roman" w:cs="Times New Roman"/>
                <w:sz w:val="26"/>
                <w:szCs w:val="26"/>
              </w:rPr>
              <w:t>, Hedonism, Epicureanism</w:t>
            </w:r>
          </w:p>
        </w:tc>
        <w:tc>
          <w:tcPr>
            <w:tcW w:w="800" w:type="pct"/>
          </w:tcPr>
          <w:p w14:paraId="10D0B08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25-28</w:t>
            </w:r>
          </w:p>
        </w:tc>
      </w:tr>
      <w:tr w:rsidR="0036625B" w:rsidRPr="0035092A" w14:paraId="07B13AD2" w14:textId="77777777" w:rsidTr="00C532ED">
        <w:tc>
          <w:tcPr>
            <w:tcW w:w="582" w:type="pct"/>
          </w:tcPr>
          <w:p w14:paraId="0E35E0E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5</w:t>
            </w:r>
          </w:p>
        </w:tc>
        <w:tc>
          <w:tcPr>
            <w:tcW w:w="424" w:type="pct"/>
          </w:tcPr>
          <w:p w14:paraId="4402806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w:t>
            </w:r>
            <w:r>
              <w:rPr>
                <w:rFonts w:ascii="Times New Roman" w:hAnsi="Times New Roman" w:cs="Times New Roman"/>
                <w:sz w:val="26"/>
                <w:szCs w:val="26"/>
              </w:rPr>
              <w:t>/26</w:t>
            </w:r>
          </w:p>
        </w:tc>
        <w:tc>
          <w:tcPr>
            <w:tcW w:w="3194" w:type="pct"/>
          </w:tcPr>
          <w:p w14:paraId="2F057C0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Stoicism, Augustinianism, Thomism</w:t>
            </w:r>
          </w:p>
        </w:tc>
        <w:tc>
          <w:tcPr>
            <w:tcW w:w="800" w:type="pct"/>
          </w:tcPr>
          <w:p w14:paraId="0074461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28-30</w:t>
            </w:r>
          </w:p>
        </w:tc>
      </w:tr>
      <w:tr w:rsidR="0036625B" w:rsidRPr="0035092A" w14:paraId="34CBD782" w14:textId="77777777" w:rsidTr="00C532ED">
        <w:tc>
          <w:tcPr>
            <w:tcW w:w="582" w:type="pct"/>
          </w:tcPr>
          <w:p w14:paraId="352A3DB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6</w:t>
            </w:r>
          </w:p>
        </w:tc>
        <w:tc>
          <w:tcPr>
            <w:tcW w:w="424" w:type="pct"/>
          </w:tcPr>
          <w:p w14:paraId="308D858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1/2</w:t>
            </w:r>
            <w:r>
              <w:rPr>
                <w:rFonts w:ascii="Times New Roman" w:hAnsi="Times New Roman" w:cs="Times New Roman"/>
                <w:sz w:val="26"/>
                <w:szCs w:val="26"/>
              </w:rPr>
              <w:t>8</w:t>
            </w:r>
          </w:p>
        </w:tc>
        <w:tc>
          <w:tcPr>
            <w:tcW w:w="3194" w:type="pct"/>
          </w:tcPr>
          <w:p w14:paraId="4047920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Hobbes’ Egoism, Hume’s Sentimentalism</w:t>
            </w:r>
          </w:p>
        </w:tc>
        <w:tc>
          <w:tcPr>
            <w:tcW w:w="800" w:type="pct"/>
          </w:tcPr>
          <w:p w14:paraId="14B9BE7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30-32</w:t>
            </w:r>
          </w:p>
        </w:tc>
      </w:tr>
      <w:tr w:rsidR="0036625B" w:rsidRPr="0035092A" w14:paraId="72E1FC52" w14:textId="77777777" w:rsidTr="00C532ED">
        <w:tc>
          <w:tcPr>
            <w:tcW w:w="582" w:type="pct"/>
          </w:tcPr>
          <w:p w14:paraId="0B1763A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7</w:t>
            </w:r>
          </w:p>
        </w:tc>
        <w:tc>
          <w:tcPr>
            <w:tcW w:w="424" w:type="pct"/>
          </w:tcPr>
          <w:p w14:paraId="1B55E351"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2/2</w:t>
            </w:r>
          </w:p>
        </w:tc>
        <w:tc>
          <w:tcPr>
            <w:tcW w:w="3194" w:type="pct"/>
          </w:tcPr>
          <w:p w14:paraId="48FE6D5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Kant’s Rationalism</w:t>
            </w:r>
          </w:p>
        </w:tc>
        <w:tc>
          <w:tcPr>
            <w:tcW w:w="800" w:type="pct"/>
          </w:tcPr>
          <w:p w14:paraId="63B6B24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32-34</w:t>
            </w:r>
          </w:p>
        </w:tc>
      </w:tr>
      <w:tr w:rsidR="0036625B" w:rsidRPr="0035092A" w14:paraId="690E8E0E" w14:textId="77777777" w:rsidTr="00C532ED">
        <w:tc>
          <w:tcPr>
            <w:tcW w:w="582" w:type="pct"/>
          </w:tcPr>
          <w:p w14:paraId="6299CE4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8</w:t>
            </w:r>
          </w:p>
        </w:tc>
        <w:tc>
          <w:tcPr>
            <w:tcW w:w="424" w:type="pct"/>
          </w:tcPr>
          <w:p w14:paraId="418B3044"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2/4</w:t>
            </w:r>
          </w:p>
        </w:tc>
        <w:tc>
          <w:tcPr>
            <w:tcW w:w="3194" w:type="pct"/>
          </w:tcPr>
          <w:p w14:paraId="13C77C9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Utilitarianism, Existentialism</w:t>
            </w:r>
          </w:p>
        </w:tc>
        <w:tc>
          <w:tcPr>
            <w:tcW w:w="800" w:type="pct"/>
          </w:tcPr>
          <w:p w14:paraId="670294AD"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34-38</w:t>
            </w:r>
          </w:p>
        </w:tc>
      </w:tr>
      <w:tr w:rsidR="0036625B" w:rsidRPr="0035092A" w14:paraId="57D23083" w14:textId="77777777" w:rsidTr="00C532ED">
        <w:tc>
          <w:tcPr>
            <w:tcW w:w="582" w:type="pct"/>
          </w:tcPr>
          <w:p w14:paraId="6E6CADC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w:t>
            </w:r>
          </w:p>
        </w:tc>
        <w:tc>
          <w:tcPr>
            <w:tcW w:w="424" w:type="pct"/>
          </w:tcPr>
          <w:p w14:paraId="5A53FE24"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2/9</w:t>
            </w:r>
          </w:p>
        </w:tc>
        <w:tc>
          <w:tcPr>
            <w:tcW w:w="3194" w:type="pct"/>
          </w:tcPr>
          <w:p w14:paraId="63498A4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Darwin’s Naturalism; Care Ethics, Review</w:t>
            </w:r>
          </w:p>
        </w:tc>
        <w:tc>
          <w:tcPr>
            <w:tcW w:w="800" w:type="pct"/>
          </w:tcPr>
          <w:p w14:paraId="174BF3B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38-39</w:t>
            </w:r>
            <w:proofErr w:type="gramStart"/>
            <w:r w:rsidRPr="0035092A">
              <w:rPr>
                <w:rFonts w:ascii="Times New Roman" w:hAnsi="Times New Roman" w:cs="Times New Roman"/>
                <w:sz w:val="26"/>
                <w:szCs w:val="26"/>
              </w:rPr>
              <w:t>;41</w:t>
            </w:r>
            <w:proofErr w:type="gramEnd"/>
            <w:r w:rsidRPr="0035092A">
              <w:rPr>
                <w:rFonts w:ascii="Times New Roman" w:hAnsi="Times New Roman" w:cs="Times New Roman"/>
                <w:sz w:val="26"/>
                <w:szCs w:val="26"/>
              </w:rPr>
              <w:t>-43</w:t>
            </w:r>
          </w:p>
        </w:tc>
      </w:tr>
      <w:tr w:rsidR="0036625B" w:rsidRPr="0035092A" w14:paraId="63E53C25" w14:textId="77777777" w:rsidTr="00C532ED">
        <w:tc>
          <w:tcPr>
            <w:tcW w:w="582" w:type="pct"/>
          </w:tcPr>
          <w:p w14:paraId="359BFAC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10</w:t>
            </w:r>
          </w:p>
        </w:tc>
        <w:tc>
          <w:tcPr>
            <w:tcW w:w="424" w:type="pct"/>
          </w:tcPr>
          <w:p w14:paraId="3BF0F21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w:t>
            </w:r>
            <w:r>
              <w:rPr>
                <w:rFonts w:ascii="Times New Roman" w:hAnsi="Times New Roman" w:cs="Times New Roman"/>
                <w:sz w:val="26"/>
                <w:szCs w:val="26"/>
              </w:rPr>
              <w:t>11</w:t>
            </w:r>
          </w:p>
        </w:tc>
        <w:tc>
          <w:tcPr>
            <w:tcW w:w="3194" w:type="pct"/>
          </w:tcPr>
          <w:p w14:paraId="258567D4"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Test #1</w:t>
            </w:r>
          </w:p>
        </w:tc>
        <w:tc>
          <w:tcPr>
            <w:tcW w:w="800" w:type="pct"/>
          </w:tcPr>
          <w:p w14:paraId="09ECFE5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41-43</w:t>
            </w:r>
          </w:p>
        </w:tc>
      </w:tr>
      <w:tr w:rsidR="0036625B" w:rsidRPr="0035092A" w14:paraId="30D32AA1" w14:textId="77777777" w:rsidTr="00C532ED">
        <w:tc>
          <w:tcPr>
            <w:tcW w:w="582" w:type="pct"/>
          </w:tcPr>
          <w:p w14:paraId="6C4145A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11</w:t>
            </w:r>
          </w:p>
        </w:tc>
        <w:tc>
          <w:tcPr>
            <w:tcW w:w="424" w:type="pct"/>
          </w:tcPr>
          <w:p w14:paraId="1F1A45A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2/1</w:t>
            </w:r>
            <w:r>
              <w:rPr>
                <w:rFonts w:ascii="Times New Roman" w:hAnsi="Times New Roman" w:cs="Times New Roman"/>
                <w:sz w:val="26"/>
                <w:szCs w:val="26"/>
              </w:rPr>
              <w:t>6</w:t>
            </w:r>
          </w:p>
        </w:tc>
        <w:tc>
          <w:tcPr>
            <w:tcW w:w="3194" w:type="pct"/>
          </w:tcPr>
          <w:p w14:paraId="4DEEE8D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Unit Intro</w:t>
            </w:r>
            <w:proofErr w:type="gramStart"/>
            <w:r w:rsidRPr="0035092A">
              <w:rPr>
                <w:rFonts w:ascii="Times New Roman" w:hAnsi="Times New Roman" w:cs="Times New Roman"/>
                <w:sz w:val="26"/>
                <w:szCs w:val="26"/>
              </w:rPr>
              <w:t>.,</w:t>
            </w:r>
            <w:proofErr w:type="gramEnd"/>
            <w:r w:rsidRPr="0035092A">
              <w:rPr>
                <w:rFonts w:ascii="Times New Roman" w:hAnsi="Times New Roman" w:cs="Times New Roman"/>
                <w:sz w:val="26"/>
                <w:szCs w:val="26"/>
              </w:rPr>
              <w:t xml:space="preserve"> Plato, Aristotle</w:t>
            </w:r>
          </w:p>
        </w:tc>
        <w:tc>
          <w:tcPr>
            <w:tcW w:w="800" w:type="pct"/>
          </w:tcPr>
          <w:p w14:paraId="616668E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46-49</w:t>
            </w:r>
          </w:p>
        </w:tc>
      </w:tr>
      <w:tr w:rsidR="0036625B" w:rsidRPr="0035092A" w14:paraId="0AF6BFFE" w14:textId="77777777" w:rsidTr="00C532ED">
        <w:tc>
          <w:tcPr>
            <w:tcW w:w="582" w:type="pct"/>
          </w:tcPr>
          <w:p w14:paraId="30172B9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12</w:t>
            </w:r>
          </w:p>
        </w:tc>
        <w:tc>
          <w:tcPr>
            <w:tcW w:w="424" w:type="pct"/>
          </w:tcPr>
          <w:p w14:paraId="03F13108"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2/1</w:t>
            </w:r>
            <w:r>
              <w:rPr>
                <w:rFonts w:ascii="Times New Roman" w:hAnsi="Times New Roman" w:cs="Times New Roman"/>
                <w:sz w:val="26"/>
                <w:szCs w:val="26"/>
              </w:rPr>
              <w:t>8</w:t>
            </w:r>
          </w:p>
        </w:tc>
        <w:tc>
          <w:tcPr>
            <w:tcW w:w="3194" w:type="pct"/>
          </w:tcPr>
          <w:p w14:paraId="56F2B13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Augustine, Thomas Aquinas, Hobbes, Locke, Rousseau</w:t>
            </w:r>
          </w:p>
        </w:tc>
        <w:tc>
          <w:tcPr>
            <w:tcW w:w="800" w:type="pct"/>
          </w:tcPr>
          <w:p w14:paraId="37852C0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49-53</w:t>
            </w:r>
          </w:p>
        </w:tc>
      </w:tr>
      <w:tr w:rsidR="0036625B" w:rsidRPr="0035092A" w14:paraId="436D8BAD" w14:textId="77777777" w:rsidTr="00C532ED">
        <w:tc>
          <w:tcPr>
            <w:tcW w:w="582" w:type="pct"/>
          </w:tcPr>
          <w:p w14:paraId="373036A3"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13</w:t>
            </w:r>
          </w:p>
        </w:tc>
        <w:tc>
          <w:tcPr>
            <w:tcW w:w="424" w:type="pct"/>
          </w:tcPr>
          <w:p w14:paraId="4FACCA0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w:t>
            </w:r>
            <w:r>
              <w:rPr>
                <w:rFonts w:ascii="Times New Roman" w:hAnsi="Times New Roman" w:cs="Times New Roman"/>
                <w:sz w:val="26"/>
                <w:szCs w:val="26"/>
              </w:rPr>
              <w:t>23</w:t>
            </w:r>
          </w:p>
        </w:tc>
        <w:tc>
          <w:tcPr>
            <w:tcW w:w="3194" w:type="pct"/>
          </w:tcPr>
          <w:p w14:paraId="32CE6A7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Mill, Marx</w:t>
            </w:r>
          </w:p>
        </w:tc>
        <w:tc>
          <w:tcPr>
            <w:tcW w:w="800" w:type="pct"/>
          </w:tcPr>
          <w:p w14:paraId="33D6685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54-57</w:t>
            </w:r>
          </w:p>
        </w:tc>
      </w:tr>
      <w:tr w:rsidR="0036625B" w:rsidRPr="0035092A" w14:paraId="63E89536" w14:textId="77777777" w:rsidTr="00C532ED">
        <w:tc>
          <w:tcPr>
            <w:tcW w:w="582" w:type="pct"/>
          </w:tcPr>
          <w:p w14:paraId="5C943CE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14</w:t>
            </w:r>
          </w:p>
        </w:tc>
        <w:tc>
          <w:tcPr>
            <w:tcW w:w="424" w:type="pct"/>
          </w:tcPr>
          <w:p w14:paraId="3DF1F1B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2/2</w:t>
            </w:r>
            <w:r>
              <w:rPr>
                <w:rFonts w:ascii="Times New Roman" w:hAnsi="Times New Roman" w:cs="Times New Roman"/>
                <w:sz w:val="26"/>
                <w:szCs w:val="26"/>
              </w:rPr>
              <w:t>5</w:t>
            </w:r>
          </w:p>
        </w:tc>
        <w:tc>
          <w:tcPr>
            <w:tcW w:w="3194" w:type="pct"/>
          </w:tcPr>
          <w:p w14:paraId="05D3CED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Mussolini, Rawls, </w:t>
            </w:r>
            <w:proofErr w:type="spellStart"/>
            <w:r w:rsidRPr="0035092A">
              <w:rPr>
                <w:rFonts w:ascii="Times New Roman" w:hAnsi="Times New Roman" w:cs="Times New Roman"/>
                <w:sz w:val="26"/>
                <w:szCs w:val="26"/>
              </w:rPr>
              <w:t>Nozick</w:t>
            </w:r>
            <w:proofErr w:type="spellEnd"/>
            <w:r w:rsidRPr="0035092A">
              <w:rPr>
                <w:rFonts w:ascii="Times New Roman" w:hAnsi="Times New Roman" w:cs="Times New Roman"/>
                <w:sz w:val="26"/>
                <w:szCs w:val="26"/>
              </w:rPr>
              <w:t>, Test 2 Given</w:t>
            </w:r>
          </w:p>
        </w:tc>
        <w:tc>
          <w:tcPr>
            <w:tcW w:w="800" w:type="pct"/>
          </w:tcPr>
          <w:p w14:paraId="29B3705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58-62</w:t>
            </w:r>
          </w:p>
        </w:tc>
      </w:tr>
      <w:tr w:rsidR="0036625B" w:rsidRPr="0035092A" w14:paraId="7B006823" w14:textId="77777777" w:rsidTr="00C532ED">
        <w:tc>
          <w:tcPr>
            <w:tcW w:w="582" w:type="pct"/>
          </w:tcPr>
          <w:p w14:paraId="6CB124E3"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15</w:t>
            </w:r>
          </w:p>
        </w:tc>
        <w:tc>
          <w:tcPr>
            <w:tcW w:w="424" w:type="pct"/>
          </w:tcPr>
          <w:p w14:paraId="62E1045C"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3/2</w:t>
            </w:r>
          </w:p>
        </w:tc>
        <w:tc>
          <w:tcPr>
            <w:tcW w:w="3194" w:type="pct"/>
          </w:tcPr>
          <w:p w14:paraId="6D712CD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Unit 3 Intro</w:t>
            </w:r>
            <w:proofErr w:type="gramStart"/>
            <w:r w:rsidRPr="0035092A">
              <w:rPr>
                <w:rFonts w:ascii="Times New Roman" w:hAnsi="Times New Roman" w:cs="Times New Roman"/>
                <w:sz w:val="26"/>
                <w:szCs w:val="26"/>
              </w:rPr>
              <w:t>.,</w:t>
            </w:r>
            <w:proofErr w:type="gramEnd"/>
            <w:r w:rsidRPr="0035092A">
              <w:rPr>
                <w:rFonts w:ascii="Times New Roman" w:hAnsi="Times New Roman" w:cs="Times New Roman"/>
                <w:sz w:val="26"/>
                <w:szCs w:val="26"/>
              </w:rPr>
              <w:t xml:space="preserve"> Pre-Socratics, </w:t>
            </w:r>
            <w:r>
              <w:rPr>
                <w:rFonts w:ascii="Times New Roman" w:hAnsi="Times New Roman" w:cs="Times New Roman"/>
                <w:sz w:val="26"/>
                <w:szCs w:val="26"/>
              </w:rPr>
              <w:t>Plato Aristotle</w:t>
            </w:r>
          </w:p>
        </w:tc>
        <w:tc>
          <w:tcPr>
            <w:tcW w:w="800" w:type="pct"/>
          </w:tcPr>
          <w:p w14:paraId="29D211C4"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63-</w:t>
            </w:r>
            <w:r>
              <w:rPr>
                <w:rFonts w:ascii="Times New Roman" w:hAnsi="Times New Roman" w:cs="Times New Roman"/>
                <w:sz w:val="26"/>
                <w:szCs w:val="26"/>
              </w:rPr>
              <w:t>72</w:t>
            </w:r>
          </w:p>
        </w:tc>
      </w:tr>
      <w:tr w:rsidR="0036625B" w:rsidRPr="0035092A" w14:paraId="1FEC72FA" w14:textId="77777777" w:rsidTr="00C532ED">
        <w:tc>
          <w:tcPr>
            <w:tcW w:w="582" w:type="pct"/>
          </w:tcPr>
          <w:p w14:paraId="59A8020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16</w:t>
            </w:r>
          </w:p>
        </w:tc>
        <w:tc>
          <w:tcPr>
            <w:tcW w:w="424" w:type="pct"/>
          </w:tcPr>
          <w:p w14:paraId="1D635F9A"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3/4</w:t>
            </w:r>
          </w:p>
        </w:tc>
        <w:tc>
          <w:tcPr>
            <w:tcW w:w="3194" w:type="pct"/>
          </w:tcPr>
          <w:p w14:paraId="0857573D"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Plotinus, Augustine, Aquinas</w:t>
            </w:r>
            <w:r w:rsidRPr="0035092A">
              <w:rPr>
                <w:rFonts w:ascii="Times New Roman" w:hAnsi="Times New Roman" w:cs="Times New Roman"/>
                <w:sz w:val="26"/>
                <w:szCs w:val="26"/>
              </w:rPr>
              <w:t>; (Test #2 Due in class)</w:t>
            </w:r>
          </w:p>
        </w:tc>
        <w:tc>
          <w:tcPr>
            <w:tcW w:w="800" w:type="pct"/>
          </w:tcPr>
          <w:p w14:paraId="19BA6CCB"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72</w:t>
            </w:r>
            <w:r w:rsidRPr="0035092A">
              <w:rPr>
                <w:rFonts w:ascii="Times New Roman" w:hAnsi="Times New Roman" w:cs="Times New Roman"/>
                <w:sz w:val="26"/>
                <w:szCs w:val="26"/>
              </w:rPr>
              <w:t>-7</w:t>
            </w:r>
            <w:r>
              <w:rPr>
                <w:rFonts w:ascii="Times New Roman" w:hAnsi="Times New Roman" w:cs="Times New Roman"/>
                <w:sz w:val="26"/>
                <w:szCs w:val="26"/>
              </w:rPr>
              <w:t>5</w:t>
            </w:r>
          </w:p>
        </w:tc>
      </w:tr>
      <w:tr w:rsidR="0036625B" w:rsidRPr="0035092A" w14:paraId="1E891E1E" w14:textId="77777777" w:rsidTr="00C532ED">
        <w:tc>
          <w:tcPr>
            <w:tcW w:w="582" w:type="pct"/>
          </w:tcPr>
          <w:p w14:paraId="4D03A26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17</w:t>
            </w:r>
          </w:p>
        </w:tc>
        <w:tc>
          <w:tcPr>
            <w:tcW w:w="424" w:type="pct"/>
          </w:tcPr>
          <w:p w14:paraId="1F7960F8"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3</w:t>
            </w:r>
            <w:r w:rsidRPr="0035092A">
              <w:rPr>
                <w:rFonts w:ascii="Times New Roman" w:hAnsi="Times New Roman" w:cs="Times New Roman"/>
                <w:sz w:val="26"/>
                <w:szCs w:val="26"/>
              </w:rPr>
              <w:t>/</w:t>
            </w:r>
            <w:r>
              <w:rPr>
                <w:rFonts w:ascii="Times New Roman" w:hAnsi="Times New Roman" w:cs="Times New Roman"/>
                <w:sz w:val="26"/>
                <w:szCs w:val="26"/>
              </w:rPr>
              <w:t>9</w:t>
            </w:r>
          </w:p>
        </w:tc>
        <w:tc>
          <w:tcPr>
            <w:tcW w:w="3194" w:type="pct"/>
          </w:tcPr>
          <w:p w14:paraId="0E89DBFE"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SPRING BREAK</w:t>
            </w:r>
          </w:p>
        </w:tc>
        <w:tc>
          <w:tcPr>
            <w:tcW w:w="800" w:type="pct"/>
          </w:tcPr>
          <w:p w14:paraId="59C96734"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w:t>
            </w:r>
          </w:p>
        </w:tc>
      </w:tr>
      <w:tr w:rsidR="0036625B" w:rsidRPr="0035092A" w14:paraId="4299072A" w14:textId="77777777" w:rsidTr="00C532ED">
        <w:tc>
          <w:tcPr>
            <w:tcW w:w="582" w:type="pct"/>
          </w:tcPr>
          <w:p w14:paraId="0D5531C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18</w:t>
            </w:r>
          </w:p>
        </w:tc>
        <w:tc>
          <w:tcPr>
            <w:tcW w:w="424" w:type="pct"/>
          </w:tcPr>
          <w:p w14:paraId="186360B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w:t>
            </w:r>
            <w:r>
              <w:rPr>
                <w:rFonts w:ascii="Times New Roman" w:hAnsi="Times New Roman" w:cs="Times New Roman"/>
                <w:sz w:val="26"/>
                <w:szCs w:val="26"/>
              </w:rPr>
              <w:t>11</w:t>
            </w:r>
          </w:p>
        </w:tc>
        <w:tc>
          <w:tcPr>
            <w:tcW w:w="3194" w:type="pct"/>
          </w:tcPr>
          <w:p w14:paraId="3781C92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SPRING BREAK</w:t>
            </w:r>
          </w:p>
        </w:tc>
        <w:tc>
          <w:tcPr>
            <w:tcW w:w="800" w:type="pct"/>
          </w:tcPr>
          <w:p w14:paraId="090FEA3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w:t>
            </w:r>
          </w:p>
        </w:tc>
      </w:tr>
      <w:tr w:rsidR="0036625B" w:rsidRPr="0035092A" w14:paraId="675400B6" w14:textId="77777777" w:rsidTr="00C532ED">
        <w:tc>
          <w:tcPr>
            <w:tcW w:w="582" w:type="pct"/>
          </w:tcPr>
          <w:p w14:paraId="03B49F2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19</w:t>
            </w:r>
          </w:p>
        </w:tc>
        <w:tc>
          <w:tcPr>
            <w:tcW w:w="424" w:type="pct"/>
          </w:tcPr>
          <w:p w14:paraId="434ADDF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3/1</w:t>
            </w:r>
            <w:r>
              <w:rPr>
                <w:rFonts w:ascii="Times New Roman" w:hAnsi="Times New Roman" w:cs="Times New Roman"/>
                <w:sz w:val="26"/>
                <w:szCs w:val="26"/>
              </w:rPr>
              <w:t>6</w:t>
            </w:r>
          </w:p>
        </w:tc>
        <w:tc>
          <w:tcPr>
            <w:tcW w:w="3194" w:type="pct"/>
          </w:tcPr>
          <w:p w14:paraId="2A32CA3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Descartes; Concept Maps</w:t>
            </w:r>
          </w:p>
        </w:tc>
        <w:tc>
          <w:tcPr>
            <w:tcW w:w="800" w:type="pct"/>
          </w:tcPr>
          <w:p w14:paraId="79846643"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76-78</w:t>
            </w:r>
          </w:p>
        </w:tc>
      </w:tr>
      <w:tr w:rsidR="0036625B" w:rsidRPr="0035092A" w14:paraId="59507CCF" w14:textId="77777777" w:rsidTr="00C532ED">
        <w:tc>
          <w:tcPr>
            <w:tcW w:w="582" w:type="pct"/>
          </w:tcPr>
          <w:p w14:paraId="1CAC475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20</w:t>
            </w:r>
          </w:p>
        </w:tc>
        <w:tc>
          <w:tcPr>
            <w:tcW w:w="424" w:type="pct"/>
          </w:tcPr>
          <w:p w14:paraId="183AC7A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3/1</w:t>
            </w:r>
            <w:r>
              <w:rPr>
                <w:rFonts w:ascii="Times New Roman" w:hAnsi="Times New Roman" w:cs="Times New Roman"/>
                <w:sz w:val="26"/>
                <w:szCs w:val="26"/>
              </w:rPr>
              <w:t>8</w:t>
            </w:r>
          </w:p>
        </w:tc>
        <w:tc>
          <w:tcPr>
            <w:tcW w:w="3194" w:type="pct"/>
          </w:tcPr>
          <w:p w14:paraId="220A17B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Hobbes, Spinoza, Locke</w:t>
            </w:r>
          </w:p>
        </w:tc>
        <w:tc>
          <w:tcPr>
            <w:tcW w:w="800" w:type="pct"/>
          </w:tcPr>
          <w:p w14:paraId="783D0E0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78-83</w:t>
            </w:r>
          </w:p>
        </w:tc>
      </w:tr>
      <w:tr w:rsidR="0036625B" w:rsidRPr="0035092A" w14:paraId="79A960BD" w14:textId="77777777" w:rsidTr="00C532ED">
        <w:tc>
          <w:tcPr>
            <w:tcW w:w="582" w:type="pct"/>
          </w:tcPr>
          <w:p w14:paraId="7FD0EFA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21</w:t>
            </w:r>
          </w:p>
        </w:tc>
        <w:tc>
          <w:tcPr>
            <w:tcW w:w="424" w:type="pct"/>
          </w:tcPr>
          <w:p w14:paraId="0D87E84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w:t>
            </w:r>
            <w:r>
              <w:rPr>
                <w:rFonts w:ascii="Times New Roman" w:hAnsi="Times New Roman" w:cs="Times New Roman"/>
                <w:sz w:val="26"/>
                <w:szCs w:val="26"/>
              </w:rPr>
              <w:t>23</w:t>
            </w:r>
          </w:p>
        </w:tc>
        <w:tc>
          <w:tcPr>
            <w:tcW w:w="3194" w:type="pct"/>
          </w:tcPr>
          <w:p w14:paraId="31E71EF3"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Berkeley, Hume, Kant</w:t>
            </w:r>
          </w:p>
        </w:tc>
        <w:tc>
          <w:tcPr>
            <w:tcW w:w="800" w:type="pct"/>
          </w:tcPr>
          <w:p w14:paraId="0A9B0F5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83-88</w:t>
            </w:r>
          </w:p>
        </w:tc>
      </w:tr>
      <w:tr w:rsidR="0036625B" w:rsidRPr="0035092A" w14:paraId="5B1EF7EC" w14:textId="77777777" w:rsidTr="00C532ED">
        <w:tc>
          <w:tcPr>
            <w:tcW w:w="582" w:type="pct"/>
          </w:tcPr>
          <w:p w14:paraId="71F1197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22</w:t>
            </w:r>
          </w:p>
        </w:tc>
        <w:tc>
          <w:tcPr>
            <w:tcW w:w="424" w:type="pct"/>
          </w:tcPr>
          <w:p w14:paraId="496AA5C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3/2</w:t>
            </w:r>
            <w:r>
              <w:rPr>
                <w:rFonts w:ascii="Times New Roman" w:hAnsi="Times New Roman" w:cs="Times New Roman"/>
                <w:sz w:val="26"/>
                <w:szCs w:val="26"/>
              </w:rPr>
              <w:t>5</w:t>
            </w:r>
          </w:p>
        </w:tc>
        <w:tc>
          <w:tcPr>
            <w:tcW w:w="3194" w:type="pct"/>
          </w:tcPr>
          <w:p w14:paraId="1B676C8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Hegel, Dewey, Russell</w:t>
            </w:r>
          </w:p>
        </w:tc>
        <w:tc>
          <w:tcPr>
            <w:tcW w:w="800" w:type="pct"/>
          </w:tcPr>
          <w:p w14:paraId="69BB8D0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89-92</w:t>
            </w:r>
          </w:p>
        </w:tc>
      </w:tr>
      <w:tr w:rsidR="0036625B" w:rsidRPr="0035092A" w14:paraId="60564A58" w14:textId="77777777" w:rsidTr="00C532ED">
        <w:tc>
          <w:tcPr>
            <w:tcW w:w="582" w:type="pct"/>
          </w:tcPr>
          <w:p w14:paraId="4E1A0E8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23</w:t>
            </w:r>
          </w:p>
        </w:tc>
        <w:tc>
          <w:tcPr>
            <w:tcW w:w="424" w:type="pct"/>
          </w:tcPr>
          <w:p w14:paraId="58ABF2D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w:t>
            </w:r>
            <w:r>
              <w:rPr>
                <w:rFonts w:ascii="Times New Roman" w:hAnsi="Times New Roman" w:cs="Times New Roman"/>
                <w:sz w:val="26"/>
                <w:szCs w:val="26"/>
              </w:rPr>
              <w:t>30</w:t>
            </w:r>
          </w:p>
        </w:tc>
        <w:tc>
          <w:tcPr>
            <w:tcW w:w="3194" w:type="pct"/>
          </w:tcPr>
          <w:p w14:paraId="578FD28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Wittgenstein, </w:t>
            </w:r>
            <w:proofErr w:type="spellStart"/>
            <w:r w:rsidRPr="0035092A">
              <w:rPr>
                <w:rFonts w:ascii="Times New Roman" w:hAnsi="Times New Roman" w:cs="Times New Roman"/>
                <w:sz w:val="26"/>
                <w:szCs w:val="26"/>
              </w:rPr>
              <w:t>Rorty</w:t>
            </w:r>
            <w:proofErr w:type="spellEnd"/>
            <w:r w:rsidRPr="0035092A">
              <w:rPr>
                <w:rFonts w:ascii="Times New Roman" w:hAnsi="Times New Roman" w:cs="Times New Roman"/>
                <w:sz w:val="26"/>
                <w:szCs w:val="26"/>
              </w:rPr>
              <w:t xml:space="preserve">, </w:t>
            </w:r>
            <w:proofErr w:type="spellStart"/>
            <w:r w:rsidRPr="0035092A">
              <w:rPr>
                <w:rFonts w:ascii="Times New Roman" w:hAnsi="Times New Roman" w:cs="Times New Roman"/>
                <w:sz w:val="26"/>
                <w:szCs w:val="26"/>
              </w:rPr>
              <w:t>Quine</w:t>
            </w:r>
            <w:proofErr w:type="spellEnd"/>
            <w:r w:rsidRPr="0035092A">
              <w:rPr>
                <w:rFonts w:ascii="Times New Roman" w:hAnsi="Times New Roman" w:cs="Times New Roman"/>
                <w:sz w:val="26"/>
                <w:szCs w:val="26"/>
              </w:rPr>
              <w:t>, Review</w:t>
            </w:r>
          </w:p>
        </w:tc>
        <w:tc>
          <w:tcPr>
            <w:tcW w:w="800" w:type="pct"/>
          </w:tcPr>
          <w:p w14:paraId="438BAC1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93-96</w:t>
            </w:r>
          </w:p>
        </w:tc>
      </w:tr>
      <w:tr w:rsidR="0036625B" w:rsidRPr="0035092A" w14:paraId="0DA2FBC9" w14:textId="77777777" w:rsidTr="00C532ED">
        <w:tc>
          <w:tcPr>
            <w:tcW w:w="582" w:type="pct"/>
          </w:tcPr>
          <w:p w14:paraId="696EF73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24</w:t>
            </w:r>
          </w:p>
        </w:tc>
        <w:tc>
          <w:tcPr>
            <w:tcW w:w="424" w:type="pct"/>
          </w:tcPr>
          <w:p w14:paraId="610E2236" w14:textId="77777777" w:rsidR="0036625B" w:rsidRPr="0035092A" w:rsidRDefault="0036625B" w:rsidP="00C532ED">
            <w:pPr>
              <w:contextualSpacing/>
              <w:rPr>
                <w:rFonts w:ascii="Times New Roman" w:hAnsi="Times New Roman" w:cs="Times New Roman"/>
                <w:sz w:val="26"/>
                <w:szCs w:val="26"/>
              </w:rPr>
            </w:pPr>
            <w:r>
              <w:rPr>
                <w:rFonts w:ascii="Times New Roman" w:hAnsi="Times New Roman" w:cs="Times New Roman"/>
                <w:sz w:val="26"/>
                <w:szCs w:val="26"/>
              </w:rPr>
              <w:t>4/1</w:t>
            </w:r>
          </w:p>
        </w:tc>
        <w:tc>
          <w:tcPr>
            <w:tcW w:w="3194" w:type="pct"/>
          </w:tcPr>
          <w:p w14:paraId="764364C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Test #3</w:t>
            </w:r>
          </w:p>
        </w:tc>
        <w:tc>
          <w:tcPr>
            <w:tcW w:w="800" w:type="pct"/>
          </w:tcPr>
          <w:p w14:paraId="127E2D77" w14:textId="77777777" w:rsidR="0036625B" w:rsidRPr="0035092A" w:rsidRDefault="0036625B" w:rsidP="00C532ED">
            <w:pPr>
              <w:contextualSpacing/>
              <w:rPr>
                <w:rFonts w:ascii="Times New Roman" w:hAnsi="Times New Roman" w:cs="Times New Roman"/>
                <w:sz w:val="26"/>
                <w:szCs w:val="26"/>
              </w:rPr>
            </w:pPr>
          </w:p>
        </w:tc>
      </w:tr>
      <w:tr w:rsidR="0036625B" w:rsidRPr="0035092A" w14:paraId="63F0C903" w14:textId="77777777" w:rsidTr="00C532ED">
        <w:tc>
          <w:tcPr>
            <w:tcW w:w="582" w:type="pct"/>
          </w:tcPr>
          <w:p w14:paraId="40A2016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25</w:t>
            </w:r>
          </w:p>
        </w:tc>
        <w:tc>
          <w:tcPr>
            <w:tcW w:w="424" w:type="pct"/>
          </w:tcPr>
          <w:p w14:paraId="221D56F1"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r>
              <w:rPr>
                <w:rFonts w:ascii="Times New Roman" w:hAnsi="Times New Roman" w:cs="Times New Roman"/>
                <w:sz w:val="26"/>
                <w:szCs w:val="26"/>
              </w:rPr>
              <w:t>6</w:t>
            </w:r>
          </w:p>
        </w:tc>
        <w:tc>
          <w:tcPr>
            <w:tcW w:w="3194" w:type="pct"/>
          </w:tcPr>
          <w:p w14:paraId="5A9D12B2"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Unit Intro</w:t>
            </w:r>
            <w:proofErr w:type="gramStart"/>
            <w:r w:rsidRPr="0035092A">
              <w:rPr>
                <w:rFonts w:ascii="Times New Roman" w:hAnsi="Times New Roman" w:cs="Times New Roman"/>
                <w:sz w:val="26"/>
                <w:szCs w:val="26"/>
              </w:rPr>
              <w:t>.,</w:t>
            </w:r>
            <w:proofErr w:type="gramEnd"/>
            <w:r w:rsidRPr="0035092A">
              <w:rPr>
                <w:rFonts w:ascii="Times New Roman" w:hAnsi="Times New Roman" w:cs="Times New Roman"/>
                <w:sz w:val="26"/>
                <w:szCs w:val="26"/>
              </w:rPr>
              <w:t xml:space="preserve"> Anselm, Thomas Aquinas</w:t>
            </w:r>
          </w:p>
        </w:tc>
        <w:tc>
          <w:tcPr>
            <w:tcW w:w="800" w:type="pct"/>
          </w:tcPr>
          <w:p w14:paraId="56E32AE0"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97-101</w:t>
            </w:r>
          </w:p>
        </w:tc>
      </w:tr>
      <w:tr w:rsidR="0036625B" w:rsidRPr="0035092A" w14:paraId="40F5AB5D" w14:textId="77777777" w:rsidTr="00C532ED">
        <w:tc>
          <w:tcPr>
            <w:tcW w:w="582" w:type="pct"/>
          </w:tcPr>
          <w:p w14:paraId="275C58AD"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26</w:t>
            </w:r>
          </w:p>
        </w:tc>
        <w:tc>
          <w:tcPr>
            <w:tcW w:w="424" w:type="pct"/>
          </w:tcPr>
          <w:p w14:paraId="1CC29D7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r>
              <w:rPr>
                <w:rFonts w:ascii="Times New Roman" w:hAnsi="Times New Roman" w:cs="Times New Roman"/>
                <w:sz w:val="26"/>
                <w:szCs w:val="26"/>
              </w:rPr>
              <w:t>8</w:t>
            </w:r>
          </w:p>
        </w:tc>
        <w:tc>
          <w:tcPr>
            <w:tcW w:w="3194" w:type="pct"/>
          </w:tcPr>
          <w:p w14:paraId="7120D0E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Juliana, Descartes, Pascal, Leibniz</w:t>
            </w:r>
          </w:p>
        </w:tc>
        <w:tc>
          <w:tcPr>
            <w:tcW w:w="800" w:type="pct"/>
          </w:tcPr>
          <w:p w14:paraId="12FAF780"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101-104</w:t>
            </w:r>
          </w:p>
        </w:tc>
      </w:tr>
      <w:tr w:rsidR="0036625B" w:rsidRPr="0035092A" w14:paraId="58A40E7C" w14:textId="77777777" w:rsidTr="00C532ED">
        <w:tc>
          <w:tcPr>
            <w:tcW w:w="582" w:type="pct"/>
          </w:tcPr>
          <w:p w14:paraId="2BBBDBA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27</w:t>
            </w:r>
          </w:p>
        </w:tc>
        <w:tc>
          <w:tcPr>
            <w:tcW w:w="424" w:type="pct"/>
          </w:tcPr>
          <w:p w14:paraId="60E6CA2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r>
              <w:rPr>
                <w:rFonts w:ascii="Times New Roman" w:hAnsi="Times New Roman" w:cs="Times New Roman"/>
                <w:sz w:val="26"/>
                <w:szCs w:val="26"/>
              </w:rPr>
              <w:t>13</w:t>
            </w:r>
          </w:p>
        </w:tc>
        <w:tc>
          <w:tcPr>
            <w:tcW w:w="3194" w:type="pct"/>
          </w:tcPr>
          <w:p w14:paraId="10E6C36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Project Papers (Group, Personal) Project Presentations</w:t>
            </w:r>
          </w:p>
        </w:tc>
        <w:tc>
          <w:tcPr>
            <w:tcW w:w="800" w:type="pct"/>
          </w:tcPr>
          <w:p w14:paraId="7FE393A5"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19-20</w:t>
            </w:r>
          </w:p>
        </w:tc>
      </w:tr>
      <w:tr w:rsidR="0036625B" w:rsidRPr="0035092A" w14:paraId="03966B4C" w14:textId="77777777" w:rsidTr="00C532ED">
        <w:tc>
          <w:tcPr>
            <w:tcW w:w="582" w:type="pct"/>
          </w:tcPr>
          <w:p w14:paraId="28CC9A78"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28</w:t>
            </w:r>
          </w:p>
        </w:tc>
        <w:tc>
          <w:tcPr>
            <w:tcW w:w="424" w:type="pct"/>
          </w:tcPr>
          <w:p w14:paraId="4C4EA4E4"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4/1</w:t>
            </w:r>
            <w:r>
              <w:rPr>
                <w:rFonts w:ascii="Times New Roman" w:hAnsi="Times New Roman" w:cs="Times New Roman"/>
                <w:sz w:val="26"/>
                <w:szCs w:val="26"/>
              </w:rPr>
              <w:t>5</w:t>
            </w:r>
          </w:p>
        </w:tc>
        <w:tc>
          <w:tcPr>
            <w:tcW w:w="3194" w:type="pct"/>
          </w:tcPr>
          <w:p w14:paraId="00189A9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Hume, Kant, Paley</w:t>
            </w:r>
          </w:p>
        </w:tc>
        <w:tc>
          <w:tcPr>
            <w:tcW w:w="800" w:type="pct"/>
          </w:tcPr>
          <w:p w14:paraId="4AF0666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104-107</w:t>
            </w:r>
          </w:p>
        </w:tc>
      </w:tr>
      <w:tr w:rsidR="0036625B" w:rsidRPr="0035092A" w14:paraId="018225AC" w14:textId="77777777" w:rsidTr="00C532ED">
        <w:tc>
          <w:tcPr>
            <w:tcW w:w="582" w:type="pct"/>
          </w:tcPr>
          <w:p w14:paraId="3C9F01D9"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29</w:t>
            </w:r>
          </w:p>
        </w:tc>
        <w:tc>
          <w:tcPr>
            <w:tcW w:w="424" w:type="pct"/>
          </w:tcPr>
          <w:p w14:paraId="3B16C75C"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r>
              <w:rPr>
                <w:rFonts w:ascii="Times New Roman" w:hAnsi="Times New Roman" w:cs="Times New Roman"/>
                <w:sz w:val="26"/>
                <w:szCs w:val="26"/>
              </w:rPr>
              <w:t>20</w:t>
            </w:r>
          </w:p>
        </w:tc>
        <w:tc>
          <w:tcPr>
            <w:tcW w:w="3194" w:type="pct"/>
          </w:tcPr>
          <w:p w14:paraId="73EAF2FB"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Newman, Marx, Kierkegaard, Nietzsche, Freud, James</w:t>
            </w:r>
          </w:p>
        </w:tc>
        <w:tc>
          <w:tcPr>
            <w:tcW w:w="800" w:type="pct"/>
          </w:tcPr>
          <w:p w14:paraId="177869DE"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107-110</w:t>
            </w:r>
          </w:p>
        </w:tc>
      </w:tr>
      <w:tr w:rsidR="0036625B" w:rsidRPr="0035092A" w14:paraId="3E205404" w14:textId="77777777" w:rsidTr="00C532ED">
        <w:tc>
          <w:tcPr>
            <w:tcW w:w="582" w:type="pct"/>
          </w:tcPr>
          <w:p w14:paraId="78EBD78D"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30</w:t>
            </w:r>
          </w:p>
        </w:tc>
        <w:tc>
          <w:tcPr>
            <w:tcW w:w="424" w:type="pct"/>
          </w:tcPr>
          <w:p w14:paraId="0AB9328A"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w:t>
            </w:r>
            <w:r>
              <w:rPr>
                <w:rFonts w:ascii="Times New Roman" w:hAnsi="Times New Roman" w:cs="Times New Roman"/>
                <w:sz w:val="26"/>
                <w:szCs w:val="26"/>
              </w:rPr>
              <w:t>22</w:t>
            </w:r>
          </w:p>
        </w:tc>
        <w:tc>
          <w:tcPr>
            <w:tcW w:w="3194" w:type="pct"/>
          </w:tcPr>
          <w:p w14:paraId="7DD48FF3"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Flew, </w:t>
            </w:r>
            <w:proofErr w:type="spellStart"/>
            <w:r w:rsidRPr="0035092A">
              <w:rPr>
                <w:rFonts w:ascii="Times New Roman" w:hAnsi="Times New Roman" w:cs="Times New Roman"/>
                <w:sz w:val="26"/>
                <w:szCs w:val="26"/>
              </w:rPr>
              <w:t>Plantinga</w:t>
            </w:r>
            <w:proofErr w:type="spellEnd"/>
            <w:r w:rsidRPr="0035092A">
              <w:rPr>
                <w:rFonts w:ascii="Times New Roman" w:hAnsi="Times New Roman" w:cs="Times New Roman"/>
                <w:sz w:val="26"/>
                <w:szCs w:val="26"/>
              </w:rPr>
              <w:t>, Daly</w:t>
            </w:r>
          </w:p>
        </w:tc>
        <w:tc>
          <w:tcPr>
            <w:tcW w:w="800" w:type="pct"/>
          </w:tcPr>
          <w:p w14:paraId="5EA369D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110-112</w:t>
            </w:r>
          </w:p>
        </w:tc>
      </w:tr>
      <w:tr w:rsidR="0036625B" w:rsidRPr="0035092A" w14:paraId="68EC4AF0" w14:textId="77777777" w:rsidTr="00C532ED">
        <w:tc>
          <w:tcPr>
            <w:tcW w:w="582" w:type="pct"/>
          </w:tcPr>
          <w:p w14:paraId="79440167"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31</w:t>
            </w:r>
          </w:p>
        </w:tc>
        <w:tc>
          <w:tcPr>
            <w:tcW w:w="424" w:type="pct"/>
          </w:tcPr>
          <w:p w14:paraId="40F6D876"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4/2</w:t>
            </w:r>
            <w:r>
              <w:rPr>
                <w:rFonts w:ascii="Times New Roman" w:hAnsi="Times New Roman" w:cs="Times New Roman"/>
                <w:sz w:val="26"/>
                <w:szCs w:val="26"/>
              </w:rPr>
              <w:t>9</w:t>
            </w:r>
          </w:p>
          <w:p w14:paraId="58DAED13" w14:textId="77777777" w:rsidR="0036625B" w:rsidRPr="0035092A" w:rsidRDefault="0036625B" w:rsidP="00C532ED">
            <w:pPr>
              <w:contextualSpacing/>
              <w:rPr>
                <w:rFonts w:ascii="Times New Roman" w:hAnsi="Times New Roman" w:cs="Times New Roman"/>
                <w:sz w:val="26"/>
                <w:szCs w:val="26"/>
              </w:rPr>
            </w:pPr>
          </w:p>
        </w:tc>
        <w:tc>
          <w:tcPr>
            <w:tcW w:w="3194" w:type="pct"/>
          </w:tcPr>
          <w:p w14:paraId="61C5D34F" w14:textId="77777777" w:rsidR="0036625B" w:rsidRPr="0035092A" w:rsidRDefault="0036625B" w:rsidP="00C532ED">
            <w:pPr>
              <w:contextualSpacing/>
              <w:rPr>
                <w:rFonts w:ascii="Times New Roman" w:hAnsi="Times New Roman" w:cs="Times New Roman"/>
                <w:sz w:val="26"/>
                <w:szCs w:val="26"/>
              </w:rPr>
            </w:pPr>
            <w:r w:rsidRPr="0035092A">
              <w:rPr>
                <w:rFonts w:ascii="Times New Roman" w:hAnsi="Times New Roman" w:cs="Times New Roman"/>
                <w:sz w:val="26"/>
                <w:szCs w:val="26"/>
              </w:rPr>
              <w:t xml:space="preserve">Final </w:t>
            </w:r>
            <w:r>
              <w:rPr>
                <w:rFonts w:ascii="Times New Roman" w:hAnsi="Times New Roman" w:cs="Times New Roman"/>
                <w:sz w:val="26"/>
                <w:szCs w:val="26"/>
              </w:rPr>
              <w:t xml:space="preserve">10 </w:t>
            </w:r>
            <w:r w:rsidRPr="0035092A">
              <w:rPr>
                <w:rFonts w:ascii="Times New Roman" w:hAnsi="Times New Roman" w:cs="Times New Roman"/>
                <w:sz w:val="26"/>
                <w:szCs w:val="26"/>
              </w:rPr>
              <w:t>AM</w:t>
            </w:r>
            <w:r>
              <w:rPr>
                <w:rFonts w:ascii="Times New Roman" w:hAnsi="Times New Roman" w:cs="Times New Roman"/>
                <w:sz w:val="26"/>
                <w:szCs w:val="26"/>
              </w:rPr>
              <w:t>-12</w:t>
            </w:r>
            <w:proofErr w:type="gramStart"/>
            <w:r>
              <w:rPr>
                <w:rFonts w:ascii="Times New Roman" w:hAnsi="Times New Roman" w:cs="Times New Roman"/>
                <w:sz w:val="26"/>
                <w:szCs w:val="26"/>
              </w:rPr>
              <w:t>:30</w:t>
            </w:r>
            <w:proofErr w:type="gramEnd"/>
            <w:r>
              <w:rPr>
                <w:rFonts w:ascii="Times New Roman" w:hAnsi="Times New Roman" w:cs="Times New Roman"/>
                <w:sz w:val="26"/>
                <w:szCs w:val="26"/>
              </w:rPr>
              <w:t xml:space="preserve"> PM</w:t>
            </w:r>
            <w:r w:rsidRPr="0035092A">
              <w:rPr>
                <w:rFonts w:ascii="Times New Roman" w:hAnsi="Times New Roman" w:cs="Times New Roman"/>
                <w:sz w:val="26"/>
                <w:szCs w:val="26"/>
              </w:rPr>
              <w:t xml:space="preserve"> in 1-234</w:t>
            </w:r>
          </w:p>
          <w:p w14:paraId="7D485CA1" w14:textId="77777777" w:rsidR="0036625B" w:rsidRPr="0035092A" w:rsidRDefault="0036625B" w:rsidP="00C532ED">
            <w:pPr>
              <w:contextualSpacing/>
              <w:rPr>
                <w:rFonts w:ascii="Times New Roman" w:hAnsi="Times New Roman" w:cs="Times New Roman"/>
                <w:sz w:val="26"/>
                <w:szCs w:val="26"/>
              </w:rPr>
            </w:pPr>
          </w:p>
        </w:tc>
        <w:tc>
          <w:tcPr>
            <w:tcW w:w="800" w:type="pct"/>
          </w:tcPr>
          <w:p w14:paraId="5C169202" w14:textId="77777777" w:rsidR="0036625B" w:rsidRPr="0035092A" w:rsidRDefault="0036625B" w:rsidP="00C532ED">
            <w:pPr>
              <w:contextualSpacing/>
              <w:rPr>
                <w:rFonts w:ascii="Times New Roman" w:hAnsi="Times New Roman" w:cs="Times New Roman"/>
                <w:sz w:val="26"/>
                <w:szCs w:val="26"/>
              </w:rPr>
            </w:pPr>
          </w:p>
        </w:tc>
      </w:tr>
      <w:tr w:rsidR="0036625B" w:rsidRPr="0035092A" w14:paraId="53D9664F" w14:textId="77777777" w:rsidTr="00C532ED">
        <w:tc>
          <w:tcPr>
            <w:tcW w:w="582" w:type="pct"/>
          </w:tcPr>
          <w:p w14:paraId="4C03CED3" w14:textId="77777777" w:rsidR="0036625B" w:rsidRPr="0035092A" w:rsidRDefault="0036625B" w:rsidP="00C532ED">
            <w:pPr>
              <w:contextualSpacing/>
              <w:rPr>
                <w:rFonts w:ascii="Times New Roman" w:hAnsi="Times New Roman" w:cs="Times New Roman"/>
                <w:sz w:val="26"/>
                <w:szCs w:val="26"/>
              </w:rPr>
            </w:pPr>
          </w:p>
        </w:tc>
        <w:tc>
          <w:tcPr>
            <w:tcW w:w="424" w:type="pct"/>
          </w:tcPr>
          <w:p w14:paraId="4922553C" w14:textId="77777777" w:rsidR="0036625B" w:rsidRPr="0035092A" w:rsidRDefault="0036625B" w:rsidP="00C532ED">
            <w:pPr>
              <w:contextualSpacing/>
              <w:rPr>
                <w:rFonts w:ascii="Times New Roman" w:hAnsi="Times New Roman" w:cs="Times New Roman"/>
                <w:sz w:val="26"/>
                <w:szCs w:val="26"/>
              </w:rPr>
            </w:pPr>
          </w:p>
        </w:tc>
        <w:tc>
          <w:tcPr>
            <w:tcW w:w="3194" w:type="pct"/>
          </w:tcPr>
          <w:p w14:paraId="452CBDCE" w14:textId="77777777" w:rsidR="0036625B" w:rsidRPr="0035092A" w:rsidRDefault="0036625B" w:rsidP="00C532ED">
            <w:pPr>
              <w:contextualSpacing/>
              <w:rPr>
                <w:rFonts w:ascii="Times New Roman" w:hAnsi="Times New Roman" w:cs="Times New Roman"/>
                <w:sz w:val="26"/>
                <w:szCs w:val="26"/>
              </w:rPr>
            </w:pPr>
          </w:p>
        </w:tc>
        <w:tc>
          <w:tcPr>
            <w:tcW w:w="800" w:type="pct"/>
          </w:tcPr>
          <w:p w14:paraId="607A6DF6" w14:textId="77777777" w:rsidR="0036625B" w:rsidRPr="0035092A" w:rsidRDefault="0036625B" w:rsidP="00C532ED">
            <w:pPr>
              <w:contextualSpacing/>
              <w:rPr>
                <w:rFonts w:ascii="Times New Roman" w:hAnsi="Times New Roman" w:cs="Times New Roman"/>
                <w:sz w:val="26"/>
                <w:szCs w:val="26"/>
              </w:rPr>
            </w:pPr>
          </w:p>
        </w:tc>
      </w:tr>
    </w:tbl>
    <w:p w14:paraId="5636CCC6" w14:textId="77777777" w:rsidR="0036625B" w:rsidRDefault="0036625B" w:rsidP="0036625B"/>
    <w:p w14:paraId="133D4C6B" w14:textId="31A951FB" w:rsidR="0036625B" w:rsidRDefault="0036625B"/>
    <w:sectPr w:rsidR="0036625B" w:rsidSect="00C532ED">
      <w:pgSz w:w="12240" w:h="15840"/>
      <w:pgMar w:top="1440" w:right="1944"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0863E7C"/>
    <w:multiLevelType w:val="hybridMultilevel"/>
    <w:tmpl w:val="7D9AE0F8"/>
    <w:lvl w:ilvl="0" w:tplc="5FCC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B0896"/>
    <w:multiLevelType w:val="hybridMultilevel"/>
    <w:tmpl w:val="C57CE07A"/>
    <w:lvl w:ilvl="0" w:tplc="FAFA1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
    <w:nsid w:val="47EF700A"/>
    <w:multiLevelType w:val="hybridMultilevel"/>
    <w:tmpl w:val="4048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1"/>
  </w:num>
  <w:num w:numId="6">
    <w:abstractNumId w:val="2"/>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B"/>
    <w:rsid w:val="00033621"/>
    <w:rsid w:val="00063766"/>
    <w:rsid w:val="000D7051"/>
    <w:rsid w:val="000F0F56"/>
    <w:rsid w:val="00135963"/>
    <w:rsid w:val="001367C7"/>
    <w:rsid w:val="00143802"/>
    <w:rsid w:val="0014772D"/>
    <w:rsid w:val="001E27AF"/>
    <w:rsid w:val="00201DFF"/>
    <w:rsid w:val="002565FB"/>
    <w:rsid w:val="002B455D"/>
    <w:rsid w:val="002C0519"/>
    <w:rsid w:val="002E5258"/>
    <w:rsid w:val="00364A88"/>
    <w:rsid w:val="0036625B"/>
    <w:rsid w:val="004054E9"/>
    <w:rsid w:val="00410DE1"/>
    <w:rsid w:val="0043045D"/>
    <w:rsid w:val="00440B5F"/>
    <w:rsid w:val="004711BA"/>
    <w:rsid w:val="004D4B48"/>
    <w:rsid w:val="005C1D16"/>
    <w:rsid w:val="006040A2"/>
    <w:rsid w:val="00605F26"/>
    <w:rsid w:val="006136DD"/>
    <w:rsid w:val="00622B01"/>
    <w:rsid w:val="006D5998"/>
    <w:rsid w:val="00712835"/>
    <w:rsid w:val="007225AC"/>
    <w:rsid w:val="0075460E"/>
    <w:rsid w:val="007577AE"/>
    <w:rsid w:val="00797941"/>
    <w:rsid w:val="007B4B60"/>
    <w:rsid w:val="008173CE"/>
    <w:rsid w:val="00836B55"/>
    <w:rsid w:val="00865622"/>
    <w:rsid w:val="0089558C"/>
    <w:rsid w:val="008B7576"/>
    <w:rsid w:val="008B7E0A"/>
    <w:rsid w:val="008F1CC1"/>
    <w:rsid w:val="0090715B"/>
    <w:rsid w:val="009235B4"/>
    <w:rsid w:val="009A6880"/>
    <w:rsid w:val="00A138EE"/>
    <w:rsid w:val="00A31451"/>
    <w:rsid w:val="00A8238B"/>
    <w:rsid w:val="00A83DF5"/>
    <w:rsid w:val="00B0540D"/>
    <w:rsid w:val="00B10539"/>
    <w:rsid w:val="00B6340D"/>
    <w:rsid w:val="00B824CE"/>
    <w:rsid w:val="00B9136F"/>
    <w:rsid w:val="00C52552"/>
    <w:rsid w:val="00C532ED"/>
    <w:rsid w:val="00C70D20"/>
    <w:rsid w:val="00CC771E"/>
    <w:rsid w:val="00D15586"/>
    <w:rsid w:val="00D431EE"/>
    <w:rsid w:val="00D62297"/>
    <w:rsid w:val="00D95FF2"/>
    <w:rsid w:val="00DA018D"/>
    <w:rsid w:val="00DA4BD6"/>
    <w:rsid w:val="00DB61E0"/>
    <w:rsid w:val="00E8660B"/>
    <w:rsid w:val="00ED4B4B"/>
    <w:rsid w:val="00ED606B"/>
    <w:rsid w:val="00F20958"/>
    <w:rsid w:val="00F83E8C"/>
    <w:rsid w:val="00FF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0D7051"/>
    <w:pPr>
      <w:ind w:left="720"/>
      <w:contextualSpacing/>
    </w:pPr>
  </w:style>
  <w:style w:type="table" w:styleId="TableGrid">
    <w:name w:val="Table Grid"/>
    <w:basedOn w:val="TableNormal"/>
    <w:uiPriority w:val="59"/>
    <w:rsid w:val="00366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 TargetMode="External"/><Relationship Id="rId12" Type="http://schemas.openxmlformats.org/officeDocument/2006/relationships/hyperlink" Target="http://valenciacollege.edu/ferpa/" TargetMode="External"/><Relationship Id="rId13" Type="http://schemas.openxmlformats.org/officeDocument/2006/relationships/hyperlink" Target="http://valenciacollege.edu/osd/handbook/sec4.htm" TargetMode="External"/><Relationship Id="rId14" Type="http://schemas.openxmlformats.org/officeDocument/2006/relationships/hyperlink" Target="http://valenciacollege.edu/generalcounsel/policy/ValenciaCollegePolicy.cfm?policyID=186"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valenciacollege.edu/policies/policydetail2.cfm?PolicyCatID=10&amp;PolicyID=3" TargetMode="External"/><Relationship Id="rId9" Type="http://schemas.openxmlformats.org/officeDocument/2006/relationships/hyperlink" Target="http://valenciacollege.edu/calendar/" TargetMode="External"/><Relationship Id="rId10"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BB02-C74A-0145-8140-98B6F073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11</Pages>
  <Words>3276</Words>
  <Characters>18674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alexander</cp:lastModifiedBy>
  <cp:revision>30</cp:revision>
  <dcterms:created xsi:type="dcterms:W3CDTF">2015-01-08T18:03:00Z</dcterms:created>
  <dcterms:modified xsi:type="dcterms:W3CDTF">2015-01-12T03:47:00Z</dcterms:modified>
</cp:coreProperties>
</file>